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303C" w14:textId="0DD7596C" w:rsidR="00994AB3" w:rsidRDefault="007E7664" w:rsidP="004320BB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Bien-Zenker </w:t>
      </w:r>
      <w:r w:rsidR="00B44734">
        <w:rPr>
          <w:sz w:val="28"/>
          <w:szCs w:val="28"/>
        </w:rPr>
        <w:t>ist</w:t>
      </w:r>
      <w:r>
        <w:rPr>
          <w:sz w:val="28"/>
          <w:szCs w:val="28"/>
        </w:rPr>
        <w:t xml:space="preserve"> innovativste Marke des Jahres </w:t>
      </w:r>
      <w:r w:rsidR="00B44734">
        <w:rPr>
          <w:sz w:val="28"/>
          <w:szCs w:val="28"/>
        </w:rPr>
        <w:t xml:space="preserve">2021 </w:t>
      </w:r>
    </w:p>
    <w:p w14:paraId="198E3D2F" w14:textId="77777777" w:rsidR="00B44734" w:rsidRPr="00B44734" w:rsidRDefault="00B44734" w:rsidP="00B44734"/>
    <w:p w14:paraId="67B253EC" w14:textId="6AC16DB4" w:rsidR="00994AB3" w:rsidRDefault="003F4014" w:rsidP="00994AB3">
      <w:pPr>
        <w:rPr>
          <w:b/>
        </w:rPr>
      </w:pPr>
      <w:r>
        <w:rPr>
          <w:b/>
        </w:rPr>
        <w:t xml:space="preserve">Beim Plus X Award 2021 wurde </w:t>
      </w:r>
      <w:r w:rsidR="007E7664">
        <w:rPr>
          <w:b/>
        </w:rPr>
        <w:t xml:space="preserve">Bien-Zenker zur „Most Innovative Brand“ in der Kategorie Wohngebäude </w:t>
      </w:r>
      <w:r w:rsidR="00B44734">
        <w:rPr>
          <w:b/>
        </w:rPr>
        <w:t>gekürt</w:t>
      </w:r>
    </w:p>
    <w:p w14:paraId="3F4A74AD" w14:textId="77777777" w:rsidR="00994AB3" w:rsidRPr="00683705" w:rsidRDefault="00994AB3" w:rsidP="00994AB3"/>
    <w:p w14:paraId="7B62D00B" w14:textId="4697AEDD" w:rsidR="007E7664" w:rsidRPr="007E7664" w:rsidRDefault="007E7664" w:rsidP="007E7664">
      <w:pPr>
        <w:rPr>
          <w:bCs/>
        </w:rPr>
      </w:pPr>
      <w:r w:rsidRPr="007E7664">
        <w:rPr>
          <w:b/>
        </w:rPr>
        <w:t>Schlüchtern</w:t>
      </w:r>
      <w:r w:rsidRPr="00CF5695">
        <w:rPr>
          <w:b/>
        </w:rPr>
        <w:t>, 1</w:t>
      </w:r>
      <w:r w:rsidR="00115803" w:rsidRPr="00CF5695">
        <w:rPr>
          <w:b/>
        </w:rPr>
        <w:t>4</w:t>
      </w:r>
      <w:r w:rsidRPr="00CF5695">
        <w:rPr>
          <w:b/>
        </w:rPr>
        <w:t xml:space="preserve">. Juni </w:t>
      </w:r>
      <w:r w:rsidRPr="007E7664">
        <w:rPr>
          <w:b/>
        </w:rPr>
        <w:t xml:space="preserve">2021 +++ </w:t>
      </w:r>
      <w:r w:rsidRPr="007E7664">
        <w:rPr>
          <w:bCs/>
        </w:rPr>
        <w:t>Bien-Zenker, einer der größten Fertighaushersteller Europas (www.bien-zenker.de), glänzt als „Most Innovative Brand“ beim diesjährigen Plus X Award. Mit diesem Titel zeichnen die Juroren des Innovations- und Designpreises Plus X Award jedes Jahr besonders herausragende Unternehmen aus. „Bien-Zenker überzeugt nicht nur mit innovativen Häusern, sondern auch mit innovativen Lösungen rund um die Hausbauerfahrung der Bauherr</w:t>
      </w:r>
      <w:r w:rsidR="00D03F47">
        <w:rPr>
          <w:bCs/>
        </w:rPr>
        <w:t>e</w:t>
      </w:r>
      <w:r w:rsidRPr="007E7664">
        <w:rPr>
          <w:bCs/>
        </w:rPr>
        <w:t xml:space="preserve">n“, erklärt Friedemann Born, Geschäftsbereichsleiter Vertrieb bei Bien-Zenker, bei der Entgegennahme der Auszeichnung. „Digitalisierung ist bei Bien-Zenker ein Prozess, der jede Facette des Unternehmens betrifft. Dabei suchen wir immer nach Möglichkeiten, wie wir </w:t>
      </w:r>
      <w:r w:rsidR="00B44734">
        <w:rPr>
          <w:bCs/>
        </w:rPr>
        <w:t>den</w:t>
      </w:r>
      <w:r w:rsidRPr="007E7664">
        <w:rPr>
          <w:bCs/>
        </w:rPr>
        <w:t xml:space="preserve"> Hausbau für unsere Bauherren noch angenehmer, einfacher und individueller </w:t>
      </w:r>
      <w:r w:rsidR="006928D2">
        <w:rPr>
          <w:bCs/>
        </w:rPr>
        <w:t xml:space="preserve">gestalten </w:t>
      </w:r>
      <w:r w:rsidR="00B44734">
        <w:rPr>
          <w:bCs/>
        </w:rPr>
        <w:t>können</w:t>
      </w:r>
      <w:r w:rsidRPr="007E7664">
        <w:rPr>
          <w:bCs/>
        </w:rPr>
        <w:t xml:space="preserve">. </w:t>
      </w:r>
      <w:r w:rsidR="00E8201D">
        <w:rPr>
          <w:bCs/>
        </w:rPr>
        <w:t>I</w:t>
      </w:r>
      <w:r w:rsidR="00B44734">
        <w:rPr>
          <w:bCs/>
        </w:rPr>
        <w:t xml:space="preserve">n den </w:t>
      </w:r>
      <w:r w:rsidRPr="007E7664">
        <w:rPr>
          <w:bCs/>
        </w:rPr>
        <w:t xml:space="preserve">vergangenen </w:t>
      </w:r>
      <w:r w:rsidR="00E8201D">
        <w:rPr>
          <w:bCs/>
        </w:rPr>
        <w:t xml:space="preserve">anderthalb Jahren haben wir </w:t>
      </w:r>
      <w:r w:rsidRPr="007E7664">
        <w:rPr>
          <w:bCs/>
        </w:rPr>
        <w:t xml:space="preserve">gleich mehrere Innovationen eingeführt, die </w:t>
      </w:r>
      <w:r w:rsidR="00B44734">
        <w:rPr>
          <w:bCs/>
        </w:rPr>
        <w:t>ganz unmittelbare Vorteile für unsere Interessenten und Bauherren</w:t>
      </w:r>
      <w:r w:rsidR="00E8201D">
        <w:rPr>
          <w:bCs/>
        </w:rPr>
        <w:t xml:space="preserve"> aufweisen</w:t>
      </w:r>
      <w:r w:rsidRPr="007E7664">
        <w:rPr>
          <w:bCs/>
        </w:rPr>
        <w:t xml:space="preserve">.“ </w:t>
      </w:r>
    </w:p>
    <w:p w14:paraId="18D42DE2" w14:textId="77777777" w:rsidR="007E7664" w:rsidRPr="007E7664" w:rsidRDefault="007E7664" w:rsidP="007E7664">
      <w:pPr>
        <w:rPr>
          <w:bCs/>
        </w:rPr>
      </w:pPr>
    </w:p>
    <w:p w14:paraId="1EF1028F" w14:textId="63ADB3C0" w:rsidR="007E7664" w:rsidRPr="007E7664" w:rsidRDefault="007E7664" w:rsidP="007E7664">
      <w:pPr>
        <w:rPr>
          <w:bCs/>
        </w:rPr>
      </w:pPr>
      <w:r w:rsidRPr="007E7664">
        <w:rPr>
          <w:bCs/>
        </w:rPr>
        <w:t xml:space="preserve">Diese Neuerungen betreffen den gesamten Hausbauprozess vom ersten Kontakt mit Bien-Zenker </w:t>
      </w:r>
      <w:r w:rsidR="006928D2">
        <w:rPr>
          <w:bCs/>
        </w:rPr>
        <w:t>bis über den Einzug hinaus</w:t>
      </w:r>
      <w:r w:rsidRPr="007E7664">
        <w:rPr>
          <w:bCs/>
        </w:rPr>
        <w:t xml:space="preserve">. </w:t>
      </w:r>
      <w:r w:rsidR="00B44734">
        <w:rPr>
          <w:bCs/>
        </w:rPr>
        <w:t xml:space="preserve">Seit dem Frühjahr 2020 sendet </w:t>
      </w:r>
      <w:r w:rsidRPr="007E7664">
        <w:rPr>
          <w:bCs/>
        </w:rPr>
        <w:t xml:space="preserve">Bien-Zenker </w:t>
      </w:r>
      <w:r w:rsidR="003F4014">
        <w:rPr>
          <w:bCs/>
        </w:rPr>
        <w:t>s</w:t>
      </w:r>
      <w:r w:rsidR="00A10626">
        <w:rPr>
          <w:bCs/>
        </w:rPr>
        <w:t>einen</w:t>
      </w:r>
      <w:r w:rsidR="00A10626" w:rsidRPr="007E7664">
        <w:rPr>
          <w:bCs/>
        </w:rPr>
        <w:t xml:space="preserve"> </w:t>
      </w:r>
      <w:r w:rsidRPr="007E7664">
        <w:rPr>
          <w:bCs/>
        </w:rPr>
        <w:t xml:space="preserve">Hausbau-Infotag als Livestream, bei dem Interessenten unverbindlich einen Blick auf die Entstehung eines </w:t>
      </w:r>
      <w:proofErr w:type="gramStart"/>
      <w:r w:rsidRPr="007E7664">
        <w:rPr>
          <w:bCs/>
        </w:rPr>
        <w:t>Bien-Zenker Hauses</w:t>
      </w:r>
      <w:proofErr w:type="gramEnd"/>
      <w:r w:rsidRPr="007E7664">
        <w:rPr>
          <w:bCs/>
        </w:rPr>
        <w:t xml:space="preserve"> werfen können, viele wertvolle Tipps bekommen und den zugeschalteten Experten live ihre Fragen stellen können. Des Weiteren können Interessenten bei Bien-Zenker umfangreiche </w:t>
      </w:r>
      <w:r w:rsidR="00E8201D">
        <w:rPr>
          <w:bCs/>
        </w:rPr>
        <w:t xml:space="preserve">digitale </w:t>
      </w:r>
      <w:r w:rsidRPr="007E7664">
        <w:rPr>
          <w:bCs/>
        </w:rPr>
        <w:t>Informationen anfordern. Bei der Planung mit ihre</w:t>
      </w:r>
      <w:r w:rsidR="00B44734">
        <w:rPr>
          <w:bCs/>
        </w:rPr>
        <w:t>m</w:t>
      </w:r>
      <w:r w:rsidRPr="007E7664">
        <w:rPr>
          <w:bCs/>
        </w:rPr>
        <w:t xml:space="preserve"> </w:t>
      </w:r>
      <w:r w:rsidR="00A10626">
        <w:rPr>
          <w:bCs/>
        </w:rPr>
        <w:t xml:space="preserve">persönlichen </w:t>
      </w:r>
      <w:r w:rsidRPr="007E7664">
        <w:rPr>
          <w:bCs/>
        </w:rPr>
        <w:t xml:space="preserve">Bien-Zenker Hausberater </w:t>
      </w:r>
      <w:r w:rsidR="00B44734">
        <w:rPr>
          <w:bCs/>
        </w:rPr>
        <w:t xml:space="preserve">werfen </w:t>
      </w:r>
      <w:r w:rsidRPr="007E7664">
        <w:rPr>
          <w:bCs/>
        </w:rPr>
        <w:t xml:space="preserve">Baufamilien </w:t>
      </w:r>
      <w:r w:rsidR="00B44734">
        <w:rPr>
          <w:bCs/>
        </w:rPr>
        <w:t xml:space="preserve">bereits einen </w:t>
      </w:r>
      <w:r w:rsidRPr="007E7664">
        <w:rPr>
          <w:bCs/>
        </w:rPr>
        <w:t>ersten Blick auf ihr Traumhau</w:t>
      </w:r>
      <w:r w:rsidR="00B44734">
        <w:rPr>
          <w:bCs/>
        </w:rPr>
        <w:t>s, das sie auf dem Bildschirm oder in einer VR-Umgebung unmittelbar erleben</w:t>
      </w:r>
      <w:r w:rsidR="00E8201D">
        <w:rPr>
          <w:bCs/>
        </w:rPr>
        <w:t>.</w:t>
      </w:r>
      <w:r w:rsidR="00B44734">
        <w:rPr>
          <w:bCs/>
        </w:rPr>
        <w:t xml:space="preserve"> </w:t>
      </w:r>
      <w:r w:rsidR="00E8201D">
        <w:rPr>
          <w:bCs/>
        </w:rPr>
        <w:t>G</w:t>
      </w:r>
      <w:r w:rsidR="00B44734">
        <w:rPr>
          <w:bCs/>
        </w:rPr>
        <w:t xml:space="preserve">emeinsam mit ihrem Berater </w:t>
      </w:r>
      <w:r w:rsidR="00E8201D">
        <w:rPr>
          <w:bCs/>
        </w:rPr>
        <w:t xml:space="preserve">passen </w:t>
      </w:r>
      <w:r w:rsidR="00AE62D9">
        <w:rPr>
          <w:bCs/>
        </w:rPr>
        <w:t>s</w:t>
      </w:r>
      <w:r w:rsidR="00E8201D">
        <w:rPr>
          <w:bCs/>
        </w:rPr>
        <w:t xml:space="preserve">ie dies in Echtzeit an </w:t>
      </w:r>
      <w:r w:rsidR="00B44734">
        <w:rPr>
          <w:bCs/>
        </w:rPr>
        <w:t>ihre individuellen Wünsche an</w:t>
      </w:r>
      <w:r w:rsidRPr="007E7664">
        <w:rPr>
          <w:bCs/>
        </w:rPr>
        <w:t xml:space="preserve">. Als Bauherren haben sie dann über die Bien-Zenker App „Bien-Zenker Service Center“ ihr Bauprojekt jederzeit im Blick, die wichtigsten Unterlagen immer zur Hand und den direkten Kontakt zu ihrem Bien-Zenker Team. </w:t>
      </w:r>
    </w:p>
    <w:p w14:paraId="1EFBD80E" w14:textId="77777777" w:rsidR="007E7664" w:rsidRPr="007E7664" w:rsidRDefault="007E7664" w:rsidP="007E7664">
      <w:pPr>
        <w:rPr>
          <w:bCs/>
        </w:rPr>
      </w:pPr>
    </w:p>
    <w:p w14:paraId="3E9C5C17" w14:textId="19D5BDAB" w:rsidR="007E7664" w:rsidRDefault="007E7664" w:rsidP="007E7664">
      <w:pPr>
        <w:rPr>
          <w:bCs/>
        </w:rPr>
      </w:pPr>
      <w:r w:rsidRPr="007E7664">
        <w:rPr>
          <w:bCs/>
        </w:rPr>
        <w:t>„All diese neuen Möglichkeiten konnten wir nur umsetzen, weil wir auch die zugrunde</w:t>
      </w:r>
      <w:r w:rsidR="00AE62D9">
        <w:rPr>
          <w:bCs/>
        </w:rPr>
        <w:t xml:space="preserve"> </w:t>
      </w:r>
      <w:r w:rsidRPr="007E7664">
        <w:rPr>
          <w:bCs/>
        </w:rPr>
        <w:t>liegenden Prozesse in der Planung, Fertigung und Verwaltung digitalisiert habe</w:t>
      </w:r>
      <w:r w:rsidR="00B44734">
        <w:rPr>
          <w:bCs/>
        </w:rPr>
        <w:t>n</w:t>
      </w:r>
      <w:r w:rsidRPr="007E7664">
        <w:rPr>
          <w:bCs/>
        </w:rPr>
        <w:t>. Aber genau darum geht es ja bei der digitalen Transformation</w:t>
      </w:r>
      <w:r w:rsidR="00A95832">
        <w:rPr>
          <w:bCs/>
        </w:rPr>
        <w:t>:</w:t>
      </w:r>
      <w:r w:rsidR="00A95832" w:rsidRPr="007E7664">
        <w:rPr>
          <w:bCs/>
        </w:rPr>
        <w:t xml:space="preserve"> </w:t>
      </w:r>
      <w:r w:rsidR="00C708A4">
        <w:rPr>
          <w:bCs/>
        </w:rPr>
        <w:t>d</w:t>
      </w:r>
      <w:r w:rsidR="00A95832" w:rsidRPr="007E7664">
        <w:rPr>
          <w:bCs/>
        </w:rPr>
        <w:t xml:space="preserve">ass </w:t>
      </w:r>
      <w:r w:rsidRPr="007E7664">
        <w:rPr>
          <w:bCs/>
        </w:rPr>
        <w:t xml:space="preserve">wir aus den vorhandenen Daten einen Mehrwert für unsere Bauherren entwickeln. </w:t>
      </w:r>
      <w:r w:rsidR="00E8201D">
        <w:rPr>
          <w:bCs/>
        </w:rPr>
        <w:t>W</w:t>
      </w:r>
      <w:r w:rsidRPr="007E7664">
        <w:rPr>
          <w:bCs/>
        </w:rPr>
        <w:t xml:space="preserve">ie der Preis als </w:t>
      </w:r>
      <w:r w:rsidR="00AE62D9">
        <w:rPr>
          <w:bCs/>
        </w:rPr>
        <w:t>‚</w:t>
      </w:r>
      <w:r w:rsidRPr="007E7664">
        <w:rPr>
          <w:bCs/>
        </w:rPr>
        <w:t>Most Innovative Brand</w:t>
      </w:r>
      <w:r w:rsidR="00AE62D9">
        <w:rPr>
          <w:bCs/>
        </w:rPr>
        <w:t>‘</w:t>
      </w:r>
      <w:r w:rsidRPr="007E7664">
        <w:rPr>
          <w:bCs/>
        </w:rPr>
        <w:t xml:space="preserve"> zeigt, ist uns das auch gelungen“, freut sich Sven Keller, </w:t>
      </w:r>
      <w:r w:rsidR="00E8201D">
        <w:rPr>
          <w:bCs/>
        </w:rPr>
        <w:t xml:space="preserve">der </w:t>
      </w:r>
      <w:r w:rsidR="00B44734">
        <w:rPr>
          <w:bCs/>
        </w:rPr>
        <w:t xml:space="preserve">als </w:t>
      </w:r>
      <w:r w:rsidRPr="007E7664">
        <w:rPr>
          <w:bCs/>
        </w:rPr>
        <w:t>Marketingleiter bei Bien-Zenker</w:t>
      </w:r>
      <w:r w:rsidR="00B44734">
        <w:rPr>
          <w:bCs/>
        </w:rPr>
        <w:t xml:space="preserve"> </w:t>
      </w:r>
      <w:r w:rsidR="00E8201D">
        <w:rPr>
          <w:bCs/>
        </w:rPr>
        <w:t xml:space="preserve">die </w:t>
      </w:r>
      <w:r w:rsidR="00B44734">
        <w:rPr>
          <w:bCs/>
        </w:rPr>
        <w:t>Entwicklung der neuen digitalen Angebote</w:t>
      </w:r>
      <w:r w:rsidR="00E8201D">
        <w:rPr>
          <w:bCs/>
        </w:rPr>
        <w:t xml:space="preserve"> federführend </w:t>
      </w:r>
      <w:r w:rsidR="00A10626">
        <w:rPr>
          <w:bCs/>
        </w:rPr>
        <w:t>leitet</w:t>
      </w:r>
      <w:r w:rsidRPr="007E7664">
        <w:rPr>
          <w:bCs/>
        </w:rPr>
        <w:t>.</w:t>
      </w:r>
    </w:p>
    <w:p w14:paraId="09AF0174" w14:textId="19D778EA" w:rsidR="00115803" w:rsidRDefault="00115803" w:rsidP="007E7664">
      <w:pPr>
        <w:rPr>
          <w:bCs/>
        </w:rPr>
      </w:pPr>
    </w:p>
    <w:p w14:paraId="7A465E34" w14:textId="7C2E15F9" w:rsidR="00115803" w:rsidRPr="007E7664" w:rsidRDefault="00115803" w:rsidP="007E7664">
      <w:pPr>
        <w:rPr>
          <w:bCs/>
        </w:rPr>
      </w:pPr>
      <w:r>
        <w:rPr>
          <w:bCs/>
        </w:rPr>
        <w:t xml:space="preserve">Der Plus X Award wurde 2021 bereits zum achtzehnten Mal vergeben. Bei dem diesjährigen weltgrößten Innovationspreis für Technologie, Sport und Lifestyle wurden zwölf Unternehmen mit dem „Most Innovative Brand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Year“-Award ausgezeichnet. Neben Bien-Zenker waren dies Tesla, ARAG, Sharp, Medion, </w:t>
      </w:r>
      <w:proofErr w:type="spellStart"/>
      <w:r>
        <w:rPr>
          <w:bCs/>
        </w:rPr>
        <w:t>Doyma</w:t>
      </w:r>
      <w:proofErr w:type="spellEnd"/>
      <w:r>
        <w:rPr>
          <w:bCs/>
        </w:rPr>
        <w:t xml:space="preserve">, </w:t>
      </w:r>
      <w:proofErr w:type="gramStart"/>
      <w:r>
        <w:rPr>
          <w:bCs/>
        </w:rPr>
        <w:t>Lässig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Warema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Medisana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Delabie</w:t>
      </w:r>
      <w:proofErr w:type="spellEnd"/>
      <w:r>
        <w:rPr>
          <w:bCs/>
        </w:rPr>
        <w:t>, X-</w:t>
      </w:r>
      <w:proofErr w:type="spellStart"/>
      <w:r>
        <w:rPr>
          <w:bCs/>
        </w:rPr>
        <w:t>Bionic</w:t>
      </w:r>
      <w:proofErr w:type="spellEnd"/>
      <w:r>
        <w:rPr>
          <w:bCs/>
        </w:rPr>
        <w:t xml:space="preserve"> und </w:t>
      </w:r>
      <w:proofErr w:type="spellStart"/>
      <w:r>
        <w:rPr>
          <w:bCs/>
        </w:rPr>
        <w:t>Vestel</w:t>
      </w:r>
      <w:proofErr w:type="spellEnd"/>
      <w:r>
        <w:rPr>
          <w:bCs/>
        </w:rPr>
        <w:t xml:space="preserve">. </w:t>
      </w:r>
    </w:p>
    <w:p w14:paraId="0F85B161" w14:textId="77777777" w:rsidR="007E7664" w:rsidRPr="007E7664" w:rsidRDefault="007E7664" w:rsidP="007E7664">
      <w:pPr>
        <w:rPr>
          <w:bCs/>
        </w:rPr>
      </w:pPr>
    </w:p>
    <w:p w14:paraId="16F2939B" w14:textId="77777777" w:rsidR="007E7664" w:rsidRPr="007E7664" w:rsidRDefault="007E7664" w:rsidP="007E7664">
      <w:pPr>
        <w:rPr>
          <w:bCs/>
        </w:rPr>
      </w:pPr>
      <w:r w:rsidRPr="007E7664">
        <w:rPr>
          <w:bCs/>
        </w:rPr>
        <w:t xml:space="preserve"> </w:t>
      </w:r>
    </w:p>
    <w:p w14:paraId="73157214" w14:textId="77777777" w:rsidR="007E7664" w:rsidRPr="004452A6" w:rsidRDefault="007E7664" w:rsidP="007E7664">
      <w:pPr>
        <w:rPr>
          <w:bCs/>
          <w:u w:val="single"/>
        </w:rPr>
      </w:pPr>
      <w:r w:rsidRPr="004452A6">
        <w:rPr>
          <w:bCs/>
          <w:u w:val="single"/>
        </w:rPr>
        <w:t>Weitere Informationen:</w:t>
      </w:r>
    </w:p>
    <w:p w14:paraId="18C66221" w14:textId="77777777" w:rsidR="007E7664" w:rsidRPr="007E7664" w:rsidRDefault="007E7664" w:rsidP="007E7664">
      <w:pPr>
        <w:rPr>
          <w:bCs/>
        </w:rPr>
      </w:pPr>
      <w:r w:rsidRPr="007E7664">
        <w:rPr>
          <w:bCs/>
        </w:rPr>
        <w:t>www.bien-zenker.de</w:t>
      </w:r>
    </w:p>
    <w:p w14:paraId="0DAF3F05" w14:textId="77777777" w:rsidR="007E7664" w:rsidRPr="007E7664" w:rsidRDefault="007E7664" w:rsidP="007E7664">
      <w:pPr>
        <w:rPr>
          <w:bCs/>
        </w:rPr>
      </w:pPr>
      <w:r w:rsidRPr="007E7664">
        <w:rPr>
          <w:bCs/>
        </w:rPr>
        <w:t>www.bien-zenker.de/go/app</w:t>
      </w:r>
    </w:p>
    <w:p w14:paraId="586AF062" w14:textId="17114AAE" w:rsidR="003A3FD1" w:rsidRPr="007E7664" w:rsidRDefault="007E7664" w:rsidP="007E7664">
      <w:pPr>
        <w:rPr>
          <w:bCs/>
        </w:rPr>
      </w:pPr>
      <w:r w:rsidRPr="007E7664">
        <w:rPr>
          <w:bCs/>
        </w:rPr>
        <w:t>www.bien-zenker.de/go/innovation</w:t>
      </w:r>
    </w:p>
    <w:p w14:paraId="7D49F1E8" w14:textId="77777777" w:rsidR="00131559" w:rsidRDefault="00131559" w:rsidP="000B36F3"/>
    <w:p w14:paraId="1B6D705E" w14:textId="2F7CBDB3" w:rsidR="00994AB3" w:rsidRPr="00683705" w:rsidRDefault="00994AB3" w:rsidP="00310391">
      <w:r w:rsidRPr="00683705">
        <w:t>((</w:t>
      </w:r>
      <w:r w:rsidRPr="000F2A58">
        <w:t xml:space="preserve">Text: </w:t>
      </w:r>
      <w:r w:rsidR="003A3FD1" w:rsidRPr="000F2A58">
        <w:t xml:space="preserve">ca. </w:t>
      </w:r>
      <w:r w:rsidR="00E8201D" w:rsidRPr="000F2A58">
        <w:t>2.</w:t>
      </w:r>
      <w:r w:rsidR="00E448D0" w:rsidRPr="000F2A58">
        <w:t>83</w:t>
      </w:r>
      <w:r w:rsidR="00E8201D" w:rsidRPr="000F2A58">
        <w:t>0</w:t>
      </w:r>
      <w:r w:rsidR="00EB24F8" w:rsidRPr="000F2A58">
        <w:t xml:space="preserve"> </w:t>
      </w:r>
      <w:r w:rsidRPr="000F2A58">
        <w:t xml:space="preserve">Zeichen </w:t>
      </w:r>
      <w:r w:rsidRPr="00683705">
        <w:t>inkl. Leerzeichen ohne Überschrift))</w:t>
      </w:r>
    </w:p>
    <w:p w14:paraId="49F618FB" w14:textId="45587574" w:rsidR="007E3E0C" w:rsidRPr="000F48EB" w:rsidRDefault="007E3E0C" w:rsidP="007E3E0C"/>
    <w:p w14:paraId="01292942" w14:textId="77777777" w:rsidR="007E3E0C" w:rsidRPr="00F14521" w:rsidRDefault="007E3E0C" w:rsidP="007E3E0C">
      <w:pPr>
        <w:rPr>
          <w:b/>
          <w:bCs/>
        </w:rPr>
      </w:pPr>
      <w:r w:rsidRPr="00F14521">
        <w:rPr>
          <w:b/>
          <w:bCs/>
        </w:rPr>
        <w:t>Bildunterschriften</w:t>
      </w:r>
    </w:p>
    <w:p w14:paraId="312BD06A" w14:textId="00385520" w:rsidR="00EB24F8" w:rsidRDefault="002B1B34" w:rsidP="00F14521">
      <w:pPr>
        <w:spacing w:line="276" w:lineRule="auto"/>
        <w:rPr>
          <w:rFonts w:eastAsia="Calibri"/>
          <w:iCs/>
          <w:lang w:eastAsia="en-US"/>
        </w:rPr>
      </w:pPr>
      <w:r w:rsidRPr="002B1B34">
        <w:rPr>
          <w:rFonts w:eastAsia="Calibri"/>
          <w:iCs/>
          <w:lang w:eastAsia="en-US"/>
        </w:rPr>
        <w:t>BZ_Auszeichnung-MIB_PlusX2021.jpg</w:t>
      </w:r>
      <w:r>
        <w:rPr>
          <w:rFonts w:eastAsia="Calibri"/>
          <w:iCs/>
          <w:lang w:eastAsia="en-US"/>
        </w:rPr>
        <w:t>: Mit der Auszeichnung als „Most Innovative Brand“ würdigen die Juroren die Innovationskraft des Fertighausherstellers Bien-Zenker</w:t>
      </w:r>
    </w:p>
    <w:p w14:paraId="0C26595C" w14:textId="0F5898E8" w:rsidR="002B1B34" w:rsidRDefault="002B1B34" w:rsidP="00F14521">
      <w:pPr>
        <w:spacing w:line="276" w:lineRule="auto"/>
        <w:rPr>
          <w:rFonts w:eastAsia="Calibri"/>
          <w:iCs/>
          <w:lang w:eastAsia="en-US"/>
        </w:rPr>
      </w:pPr>
    </w:p>
    <w:p w14:paraId="54EEAD49" w14:textId="4870887C" w:rsidR="00523DF1" w:rsidRDefault="007C4936" w:rsidP="00F14521">
      <w:pPr>
        <w:spacing w:line="276" w:lineRule="auto"/>
        <w:rPr>
          <w:rFonts w:eastAsia="Calibri"/>
          <w:iCs/>
          <w:lang w:eastAsia="en-US"/>
        </w:rPr>
      </w:pPr>
      <w:r w:rsidRPr="007C4936">
        <w:rPr>
          <w:rFonts w:eastAsia="Calibri"/>
          <w:iCs/>
          <w:lang w:eastAsia="en-US"/>
        </w:rPr>
        <w:t>Bien-</w:t>
      </w:r>
      <w:proofErr w:type="spellStart"/>
      <w:r w:rsidRPr="007C4936">
        <w:rPr>
          <w:rFonts w:eastAsia="Calibri"/>
          <w:iCs/>
          <w:lang w:eastAsia="en-US"/>
        </w:rPr>
        <w:t>Zenker_CONCEPT</w:t>
      </w:r>
      <w:proofErr w:type="spellEnd"/>
      <w:r w:rsidRPr="007C4936">
        <w:rPr>
          <w:rFonts w:eastAsia="Calibri"/>
          <w:iCs/>
          <w:lang w:eastAsia="en-US"/>
        </w:rPr>
        <w:t>-M I_Bungalow.jpg</w:t>
      </w:r>
      <w:r w:rsidR="00523DF1" w:rsidRPr="00523DF1">
        <w:rPr>
          <w:rFonts w:eastAsia="Calibri"/>
          <w:iCs/>
          <w:lang w:eastAsia="en-US"/>
        </w:rPr>
        <w:t>: Mit innovativer Architektur und Konst</w:t>
      </w:r>
      <w:r w:rsidR="00523DF1">
        <w:rPr>
          <w:rFonts w:eastAsia="Calibri"/>
          <w:iCs/>
          <w:lang w:eastAsia="en-US"/>
        </w:rPr>
        <w:t>ruktion überzeugte Bien-Zenker die Jury des Plus X Award</w:t>
      </w:r>
    </w:p>
    <w:p w14:paraId="4BC3771B" w14:textId="24BD310F" w:rsidR="00523DF1" w:rsidRDefault="00523DF1" w:rsidP="00F14521">
      <w:pPr>
        <w:spacing w:line="276" w:lineRule="auto"/>
        <w:rPr>
          <w:rFonts w:eastAsia="Calibri"/>
          <w:iCs/>
          <w:lang w:eastAsia="en-US"/>
        </w:rPr>
      </w:pPr>
    </w:p>
    <w:p w14:paraId="090FD5A8" w14:textId="65914ACE" w:rsidR="00523DF1" w:rsidRPr="00523DF1" w:rsidRDefault="000F2A58" w:rsidP="00F7426C">
      <w:pPr>
        <w:spacing w:line="276" w:lineRule="auto"/>
        <w:rPr>
          <w:rFonts w:eastAsia="Calibri"/>
          <w:iCs/>
          <w:lang w:eastAsia="en-US"/>
        </w:rPr>
      </w:pPr>
      <w:r w:rsidRPr="000F2A58">
        <w:rPr>
          <w:rFonts w:eastAsia="Calibri"/>
          <w:iCs/>
          <w:lang w:eastAsia="en-US"/>
        </w:rPr>
        <w:t>Bien-Zenker_CONCEPT-M_II-Pultdach.jpg</w:t>
      </w:r>
      <w:r w:rsidR="00F7426C">
        <w:rPr>
          <w:rFonts w:eastAsia="Calibri"/>
          <w:iCs/>
          <w:lang w:eastAsia="en-US"/>
        </w:rPr>
        <w:t>: Die Ansprüche der Bauherren ändern sich genauso wie die technischen Möglichkeiten – mit innovativen Entwürfen erfindet Bien-Zenker das Fertighaus ständig neu</w:t>
      </w:r>
    </w:p>
    <w:p w14:paraId="71A91FCD" w14:textId="77777777" w:rsidR="00523DF1" w:rsidRPr="00523DF1" w:rsidRDefault="00523DF1" w:rsidP="00F14521">
      <w:pPr>
        <w:spacing w:line="276" w:lineRule="auto"/>
        <w:rPr>
          <w:rFonts w:eastAsia="Calibri"/>
          <w:iCs/>
          <w:lang w:eastAsia="en-US"/>
        </w:rPr>
      </w:pPr>
    </w:p>
    <w:p w14:paraId="258E0782" w14:textId="0117FD8C" w:rsidR="002B1B34" w:rsidRDefault="00484FAA" w:rsidP="00F14521">
      <w:pPr>
        <w:spacing w:line="276" w:lineRule="auto"/>
        <w:rPr>
          <w:rFonts w:eastAsia="Calibri"/>
          <w:iCs/>
          <w:lang w:eastAsia="en-US"/>
        </w:rPr>
      </w:pPr>
      <w:r w:rsidRPr="00484FAA">
        <w:rPr>
          <w:rFonts w:eastAsia="Calibri"/>
          <w:iCs/>
          <w:lang w:eastAsia="en-US"/>
        </w:rPr>
        <w:t>Portrait-Friedemann_Born.jpg</w:t>
      </w:r>
      <w:r>
        <w:rPr>
          <w:rFonts w:eastAsia="Calibri"/>
          <w:iCs/>
          <w:lang w:eastAsia="en-US"/>
        </w:rPr>
        <w:t>: Friedemann Born, Geschäftsbereichsleiter Vertrieb bei Bien-Zenker</w:t>
      </w:r>
    </w:p>
    <w:p w14:paraId="10668714" w14:textId="4858CBFB" w:rsidR="00484FAA" w:rsidRDefault="00484FAA" w:rsidP="00F14521">
      <w:pPr>
        <w:spacing w:line="276" w:lineRule="auto"/>
        <w:rPr>
          <w:rFonts w:eastAsia="Calibri"/>
          <w:iCs/>
          <w:lang w:eastAsia="en-US"/>
        </w:rPr>
      </w:pPr>
    </w:p>
    <w:p w14:paraId="119626A1" w14:textId="65C0DA1D" w:rsidR="00484FAA" w:rsidRDefault="00484FAA" w:rsidP="00F14521">
      <w:pPr>
        <w:spacing w:line="276" w:lineRule="auto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Portrait-Sven_Keller.jpg: Sven Keller, Marketingleiter bei Bien-Zenker</w:t>
      </w:r>
    </w:p>
    <w:p w14:paraId="327C86C4" w14:textId="6E4AED2F" w:rsidR="00484FAA" w:rsidRDefault="00484FAA" w:rsidP="00F14521">
      <w:pPr>
        <w:spacing w:line="276" w:lineRule="auto"/>
        <w:rPr>
          <w:rFonts w:eastAsia="Calibri"/>
          <w:iCs/>
          <w:lang w:eastAsia="en-US"/>
        </w:rPr>
      </w:pPr>
    </w:p>
    <w:p w14:paraId="4B7A1810" w14:textId="0F20917C" w:rsidR="00484FAA" w:rsidRDefault="00CE18A5" w:rsidP="00F14521">
      <w:pPr>
        <w:spacing w:line="276" w:lineRule="auto"/>
        <w:rPr>
          <w:rFonts w:eastAsia="Calibri"/>
          <w:iCs/>
          <w:lang w:eastAsia="en-US"/>
        </w:rPr>
      </w:pPr>
      <w:r w:rsidRPr="00CE18A5">
        <w:rPr>
          <w:rFonts w:eastAsia="Calibri"/>
          <w:iCs/>
          <w:lang w:eastAsia="en-US"/>
        </w:rPr>
        <w:t>Logo Bien-Zenker.jpg</w:t>
      </w:r>
      <w:r>
        <w:rPr>
          <w:rFonts w:eastAsia="Calibri"/>
          <w:iCs/>
          <w:lang w:eastAsia="en-US"/>
        </w:rPr>
        <w:t>: Die Digitale Transformation des Unternehmens ist die Grundlage für zahlreiche neue Informationsangebote und Leistungen, die das Bauerlebnis für Interessenten und Bauherren angenehmer und einfacher machen</w:t>
      </w:r>
    </w:p>
    <w:p w14:paraId="78CA8ECB" w14:textId="0DD50819" w:rsidR="002B1B34" w:rsidRDefault="002B1B34" w:rsidP="00F14521">
      <w:pPr>
        <w:spacing w:line="276" w:lineRule="auto"/>
        <w:rPr>
          <w:rFonts w:eastAsia="Calibri"/>
          <w:iCs/>
          <w:lang w:eastAsia="en-US"/>
        </w:rPr>
      </w:pPr>
    </w:p>
    <w:p w14:paraId="40A44E6B" w14:textId="77777777" w:rsidR="002B1B34" w:rsidRDefault="002B1B34" w:rsidP="00F14521">
      <w:pPr>
        <w:spacing w:line="276" w:lineRule="auto"/>
        <w:rPr>
          <w:rFonts w:eastAsia="Calibri"/>
          <w:b/>
          <w:sz w:val="18"/>
          <w:szCs w:val="22"/>
          <w:lang w:eastAsia="en-US"/>
        </w:rPr>
      </w:pPr>
    </w:p>
    <w:p w14:paraId="3966F139" w14:textId="346F696A" w:rsidR="00F14521" w:rsidRPr="00EE6A62" w:rsidRDefault="00F14521" w:rsidP="00F14521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  <w:r w:rsidRPr="00EE6A62">
        <w:rPr>
          <w:rFonts w:eastAsia="Calibri"/>
          <w:b/>
          <w:sz w:val="16"/>
          <w:szCs w:val="16"/>
          <w:lang w:eastAsia="en-US"/>
        </w:rPr>
        <w:lastRenderedPageBreak/>
        <w:t>Über Bien-Zenker</w:t>
      </w:r>
    </w:p>
    <w:p w14:paraId="3D40F43E" w14:textId="3AEBBB0B" w:rsidR="00F14521" w:rsidRPr="00EE6A62" w:rsidRDefault="00F14521" w:rsidP="00F14521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EE6A62">
        <w:rPr>
          <w:rFonts w:eastAsia="Calibri"/>
          <w:sz w:val="16"/>
          <w:szCs w:val="16"/>
          <w:lang w:eastAsia="en-US"/>
        </w:rPr>
        <w:t>Die Bien-Zenker GmbH zählt zu den größten Fertighausherstellern in Europa. Das Unternehmen kann mit rund 80.000 gebauten Häusern und einer 11</w:t>
      </w:r>
      <w:r w:rsidR="00E36561" w:rsidRPr="00EE6A62">
        <w:rPr>
          <w:rFonts w:eastAsia="Calibri"/>
          <w:sz w:val="16"/>
          <w:szCs w:val="16"/>
          <w:lang w:eastAsia="en-US"/>
        </w:rPr>
        <w:t>5</w:t>
      </w:r>
      <w:r w:rsidRPr="00EE6A62">
        <w:rPr>
          <w:rFonts w:eastAsia="Calibri"/>
          <w:sz w:val="16"/>
          <w:szCs w:val="16"/>
          <w:lang w:eastAsia="en-US"/>
        </w:rPr>
        <w:t xml:space="preserve">-jährigen Unternehmensgeschichte auf eine breite Erfahrung im Holzfertighausbau zurückgreifen. Das mittelständische Hausbauunternehmen beschäftigt über </w:t>
      </w:r>
      <w:r w:rsidR="003974B7" w:rsidRPr="00EE6A62">
        <w:rPr>
          <w:rFonts w:eastAsia="Calibri"/>
          <w:sz w:val="16"/>
          <w:szCs w:val="16"/>
          <w:lang w:eastAsia="en-US"/>
        </w:rPr>
        <w:t>7</w:t>
      </w:r>
      <w:r w:rsidRPr="00EE6A62">
        <w:rPr>
          <w:rFonts w:eastAsia="Calibri"/>
          <w:sz w:val="16"/>
          <w:szCs w:val="16"/>
          <w:lang w:eastAsia="en-US"/>
        </w:rPr>
        <w:t xml:space="preserve">00 Mitarbeiter. Bien-Zenker ist mit eigenen Vertriebsstützpunkten in ganz Deutschland vertreten. Die Häuser von Bien-Zenker bieten eine technisch größtmögliche Energieeffizienz. Die individuell gestaltbaren Häuser werden in unterschiedlichen Baustilen gefertigt, die auf die mittleren </w:t>
      </w:r>
      <w:proofErr w:type="gramStart"/>
      <w:r w:rsidRPr="00EE6A62">
        <w:rPr>
          <w:rFonts w:eastAsia="Calibri"/>
          <w:sz w:val="16"/>
          <w:szCs w:val="16"/>
          <w:lang w:eastAsia="en-US"/>
        </w:rPr>
        <w:t>bis gehobenen Preisklassen</w:t>
      </w:r>
      <w:proofErr w:type="gramEnd"/>
      <w:r w:rsidRPr="00EE6A62">
        <w:rPr>
          <w:rFonts w:eastAsia="Calibri"/>
          <w:sz w:val="16"/>
          <w:szCs w:val="16"/>
          <w:lang w:eastAsia="en-US"/>
        </w:rPr>
        <w:t xml:space="preserve"> ausgerichtet sind. Alle Häuser der Marke werden im eigenen Hausbauwerk im hessischen Schlüchtern gefertigt. Sie unterliegen den hohen Qualitätsanforderungen der Qualitätsgemeinschaft Deutscher Fertigbau. Bien-Zenker zählt darüber hinaus zu den innovativsten Unternehmen der Branche. Als erster Fertighaus</w:t>
      </w:r>
      <w:r w:rsidR="00C92F7B" w:rsidRPr="00EE6A62">
        <w:rPr>
          <w:rFonts w:eastAsia="Calibri"/>
          <w:sz w:val="16"/>
          <w:szCs w:val="16"/>
          <w:lang w:eastAsia="en-US"/>
        </w:rPr>
        <w:t>a</w:t>
      </w:r>
      <w:r w:rsidRPr="00EE6A62">
        <w:rPr>
          <w:rFonts w:eastAsia="Calibri"/>
          <w:sz w:val="16"/>
          <w:szCs w:val="16"/>
          <w:lang w:eastAsia="en-US"/>
        </w:rPr>
        <w:t>nbieter hat Bien-Zenker eine App entwickelt, mit der Bauherren den Status ihres Bauprojekts, die Bauunterlagen und den direkten Draht zu ihrem Hausbauteam immer in der Tasche haben.</w:t>
      </w:r>
    </w:p>
    <w:p w14:paraId="7FE6D4DF" w14:textId="77777777" w:rsidR="00F14521" w:rsidRPr="00EE6A62" w:rsidRDefault="007C4936" w:rsidP="00F14521">
      <w:pPr>
        <w:spacing w:line="276" w:lineRule="auto"/>
        <w:rPr>
          <w:rFonts w:eastAsia="Calibri"/>
          <w:sz w:val="16"/>
          <w:szCs w:val="16"/>
          <w:u w:val="single"/>
          <w:lang w:eastAsia="en-US"/>
        </w:rPr>
      </w:pPr>
      <w:hyperlink r:id="rId8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www.bien-zenker.de/go/app</w:t>
        </w:r>
      </w:hyperlink>
    </w:p>
    <w:p w14:paraId="558173DC" w14:textId="77777777" w:rsidR="00F14521" w:rsidRPr="00EE6A62" w:rsidRDefault="007C4936" w:rsidP="00F14521">
      <w:pPr>
        <w:spacing w:line="276" w:lineRule="auto"/>
        <w:rPr>
          <w:rFonts w:eastAsia="Calibri"/>
          <w:sz w:val="16"/>
          <w:szCs w:val="16"/>
          <w:u w:val="single"/>
          <w:lang w:eastAsia="en-US"/>
        </w:rPr>
      </w:pPr>
      <w:hyperlink r:id="rId9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</w:t>
        </w:r>
      </w:hyperlink>
    </w:p>
    <w:p w14:paraId="12D6C4F6" w14:textId="77777777" w:rsidR="007E3E0C" w:rsidRDefault="007E3E0C" w:rsidP="007E3E0C">
      <w:pPr>
        <w:rPr>
          <w:color w:val="FF0000"/>
        </w:rPr>
      </w:pPr>
    </w:p>
    <w:p w14:paraId="544ED3C1" w14:textId="2857012A" w:rsidR="004C4CB9" w:rsidRPr="00EE6A62" w:rsidRDefault="00EE6A62" w:rsidP="00EE6A62">
      <w:pPr>
        <w:tabs>
          <w:tab w:val="left" w:pos="4820"/>
        </w:tabs>
        <w:spacing w:line="240" w:lineRule="auto"/>
        <w:ind w:left="4820" w:hanging="4820"/>
      </w:pPr>
      <w:r w:rsidRPr="00EE6A62">
        <w:rPr>
          <w:b/>
        </w:rPr>
        <w:t>K</w:t>
      </w:r>
      <w:r w:rsidR="004C4CB9" w:rsidRPr="00EE6A62">
        <w:rPr>
          <w:b/>
        </w:rPr>
        <w:t>ONTAKT:</w:t>
      </w:r>
      <w:r w:rsidR="004C4CB9" w:rsidRPr="00EE6A62">
        <w:rPr>
          <w:b/>
        </w:rPr>
        <w:tab/>
        <w:t xml:space="preserve"> </w:t>
      </w:r>
    </w:p>
    <w:p w14:paraId="6F1E6A67" w14:textId="2CD47E21" w:rsidR="004C4CB9" w:rsidRPr="00EE6A62" w:rsidRDefault="004C4CB9" w:rsidP="00EE6A62">
      <w:pPr>
        <w:tabs>
          <w:tab w:val="left" w:pos="1134"/>
          <w:tab w:val="left" w:pos="4820"/>
        </w:tabs>
        <w:spacing w:line="240" w:lineRule="auto"/>
      </w:pPr>
      <w:r w:rsidRPr="00EE6A62">
        <w:t>Bien-Zenker GmbH</w:t>
      </w:r>
      <w:r w:rsidRPr="00EE6A62">
        <w:tab/>
      </w:r>
    </w:p>
    <w:p w14:paraId="7CE4E2B5" w14:textId="6EF7719B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Sven Keller</w:t>
      </w:r>
      <w:r w:rsidRPr="00EE6A62">
        <w:rPr>
          <w:color w:val="000000"/>
        </w:rPr>
        <w:tab/>
      </w:r>
    </w:p>
    <w:p w14:paraId="73DA2C2B" w14:textId="73C5B357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Am Distelrasen 2</w:t>
      </w:r>
      <w:r w:rsidRPr="00EE6A62">
        <w:rPr>
          <w:color w:val="000000"/>
        </w:rPr>
        <w:tab/>
      </w:r>
    </w:p>
    <w:p w14:paraId="13DD558D" w14:textId="027DFD8E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36381 Schlüchtern</w:t>
      </w:r>
      <w:r w:rsidRPr="00EE6A62">
        <w:rPr>
          <w:color w:val="000000"/>
        </w:rPr>
        <w:tab/>
      </w:r>
    </w:p>
    <w:p w14:paraId="2D27B34D" w14:textId="3674E842" w:rsidR="004C4CB9" w:rsidRPr="00EE6A62" w:rsidRDefault="004C4CB9" w:rsidP="00EE6A62">
      <w:pPr>
        <w:tabs>
          <w:tab w:val="left" w:pos="851"/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Telefon: +49 6661 98-236</w:t>
      </w:r>
      <w:r w:rsidRPr="00EE6A62">
        <w:rPr>
          <w:color w:val="000000"/>
        </w:rPr>
        <w:tab/>
      </w:r>
    </w:p>
    <w:p w14:paraId="7AE6999B" w14:textId="7C641DD2" w:rsidR="004C4CB9" w:rsidRDefault="004C4CB9" w:rsidP="00EE6A62">
      <w:pPr>
        <w:tabs>
          <w:tab w:val="left" w:pos="709"/>
          <w:tab w:val="left" w:pos="4820"/>
        </w:tabs>
        <w:spacing w:line="240" w:lineRule="auto"/>
        <w:rPr>
          <w:sz w:val="16"/>
        </w:rPr>
      </w:pPr>
      <w:r w:rsidRPr="00EE6A62">
        <w:rPr>
          <w:color w:val="000000"/>
        </w:rPr>
        <w:t>E-Mail: presse@bien-zenker.de</w:t>
      </w:r>
      <w:r>
        <w:rPr>
          <w:sz w:val="16"/>
        </w:rPr>
        <w:tab/>
      </w:r>
    </w:p>
    <w:p w14:paraId="27D902C4" w14:textId="77777777" w:rsidR="00EE6A62" w:rsidRPr="001F3299" w:rsidRDefault="00EE6A62" w:rsidP="00EE6A62">
      <w:pPr>
        <w:tabs>
          <w:tab w:val="left" w:pos="709"/>
          <w:tab w:val="left" w:pos="4820"/>
        </w:tabs>
        <w:spacing w:line="276" w:lineRule="auto"/>
        <w:rPr>
          <w:rFonts w:cs="Arial"/>
          <w:spacing w:val="-3"/>
          <w:sz w:val="18"/>
          <w:szCs w:val="18"/>
        </w:rPr>
      </w:pPr>
    </w:p>
    <w:p w14:paraId="3C2321BF" w14:textId="6C0C5CB1" w:rsidR="00EC67B5" w:rsidRDefault="004C4CB9" w:rsidP="001F3299">
      <w:pPr>
        <w:ind w:right="-3758"/>
        <w:rPr>
          <w:sz w:val="16"/>
        </w:rPr>
      </w:pPr>
      <w:r w:rsidRPr="001F3299">
        <w:rPr>
          <w:sz w:val="18"/>
          <w:szCs w:val="18"/>
        </w:rPr>
        <w:t xml:space="preserve">Der Abdruck von Text und Bildern – mit dem Bildnachweis </w:t>
      </w:r>
      <w:r w:rsidR="001F3299">
        <w:rPr>
          <w:sz w:val="18"/>
          <w:szCs w:val="18"/>
        </w:rPr>
        <w:t>„</w:t>
      </w:r>
      <w:r w:rsidRPr="001F3299">
        <w:rPr>
          <w:sz w:val="18"/>
          <w:szCs w:val="18"/>
        </w:rPr>
        <w:t>Bien-Zenker</w:t>
      </w:r>
      <w:r w:rsidR="001F3299">
        <w:rPr>
          <w:sz w:val="18"/>
          <w:szCs w:val="18"/>
        </w:rPr>
        <w:t>“</w:t>
      </w:r>
      <w:r w:rsidRPr="001F3299">
        <w:rPr>
          <w:sz w:val="18"/>
          <w:szCs w:val="18"/>
        </w:rPr>
        <w:t xml:space="preserve"> – ist honorarfrei.</w:t>
      </w:r>
    </w:p>
    <w:sectPr w:rsidR="00EC67B5" w:rsidSect="00DE34A4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BDF58" w14:textId="77777777" w:rsidR="00717D0D" w:rsidRDefault="00717D0D">
      <w:r>
        <w:separator/>
      </w:r>
    </w:p>
  </w:endnote>
  <w:endnote w:type="continuationSeparator" w:id="0">
    <w:p w14:paraId="7304C62E" w14:textId="77777777" w:rsidR="00717D0D" w:rsidRDefault="00717D0D">
      <w:r>
        <w:continuationSeparator/>
      </w:r>
    </w:p>
  </w:endnote>
  <w:endnote w:type="continuationNotice" w:id="1">
    <w:p w14:paraId="7015FBE2" w14:textId="77777777" w:rsidR="00717D0D" w:rsidRDefault="00717D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3BABC" w14:textId="77777777" w:rsidR="00717D0D" w:rsidRDefault="00717D0D">
      <w:r>
        <w:separator/>
      </w:r>
    </w:p>
  </w:footnote>
  <w:footnote w:type="continuationSeparator" w:id="0">
    <w:p w14:paraId="253471C6" w14:textId="77777777" w:rsidR="00717D0D" w:rsidRDefault="00717D0D">
      <w:r>
        <w:continuationSeparator/>
      </w:r>
    </w:p>
  </w:footnote>
  <w:footnote w:type="continuationNotice" w:id="1">
    <w:p w14:paraId="024B4B67" w14:textId="77777777" w:rsidR="00717D0D" w:rsidRDefault="00717D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1157" w14:textId="77777777" w:rsidR="00F83ADF" w:rsidRDefault="00F83ADF" w:rsidP="00DE34A4">
    <w:pPr>
      <w:pStyle w:val="Kopfzeile"/>
      <w:jc w:val="center"/>
    </w:pPr>
  </w:p>
  <w:p w14:paraId="779915E9" w14:textId="77777777" w:rsidR="00F83ADF" w:rsidRDefault="00F83ADF" w:rsidP="0023505B">
    <w:pPr>
      <w:pStyle w:val="Kopfzeile"/>
      <w:tabs>
        <w:tab w:val="clear" w:pos="9072"/>
      </w:tabs>
      <w:jc w:val="right"/>
      <w:rPr>
        <w:sz w:val="32"/>
      </w:rPr>
    </w:pPr>
    <w:r>
      <w:rPr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F83ADF" w:rsidRDefault="00F83ADF" w:rsidP="00DE34A4">
    <w:pPr>
      <w:pStyle w:val="Kopfzeile"/>
      <w:pBdr>
        <w:bottom w:val="single" w:sz="6" w:space="1" w:color="000000"/>
      </w:pBdr>
    </w:pPr>
    <w:r>
      <w:rPr>
        <w:sz w:val="32"/>
      </w:rPr>
      <w:t>PRESSEMITTEILUNG</w:t>
    </w:r>
  </w:p>
  <w:p w14:paraId="2F48D27A" w14:textId="77777777"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53"/>
    <w:rsid w:val="00005AFD"/>
    <w:rsid w:val="00024B88"/>
    <w:rsid w:val="00046B6F"/>
    <w:rsid w:val="000475B4"/>
    <w:rsid w:val="000562AD"/>
    <w:rsid w:val="000A1BA7"/>
    <w:rsid w:val="000B36F3"/>
    <w:rsid w:val="000D3058"/>
    <w:rsid w:val="000E55F6"/>
    <w:rsid w:val="000F2A58"/>
    <w:rsid w:val="000F48EB"/>
    <w:rsid w:val="00115803"/>
    <w:rsid w:val="001169D3"/>
    <w:rsid w:val="00131559"/>
    <w:rsid w:val="001362EE"/>
    <w:rsid w:val="0014220E"/>
    <w:rsid w:val="001475B8"/>
    <w:rsid w:val="00160A28"/>
    <w:rsid w:val="00190DDF"/>
    <w:rsid w:val="0019259D"/>
    <w:rsid w:val="001C4827"/>
    <w:rsid w:val="001D3B71"/>
    <w:rsid w:val="001D696A"/>
    <w:rsid w:val="001F3299"/>
    <w:rsid w:val="001F3812"/>
    <w:rsid w:val="001F5B64"/>
    <w:rsid w:val="00204FD8"/>
    <w:rsid w:val="00232E9E"/>
    <w:rsid w:val="0023505B"/>
    <w:rsid w:val="00282179"/>
    <w:rsid w:val="00283E6F"/>
    <w:rsid w:val="00284E97"/>
    <w:rsid w:val="002A54E5"/>
    <w:rsid w:val="002B1B34"/>
    <w:rsid w:val="002B2B72"/>
    <w:rsid w:val="002B72C6"/>
    <w:rsid w:val="00306BD5"/>
    <w:rsid w:val="00310391"/>
    <w:rsid w:val="003968A0"/>
    <w:rsid w:val="003974B7"/>
    <w:rsid w:val="003A2266"/>
    <w:rsid w:val="003A3FD1"/>
    <w:rsid w:val="003C206A"/>
    <w:rsid w:val="003F4014"/>
    <w:rsid w:val="004007AD"/>
    <w:rsid w:val="004166B9"/>
    <w:rsid w:val="004320BB"/>
    <w:rsid w:val="00432B40"/>
    <w:rsid w:val="004452A6"/>
    <w:rsid w:val="00457AD5"/>
    <w:rsid w:val="00484FAA"/>
    <w:rsid w:val="0049325C"/>
    <w:rsid w:val="004B10BD"/>
    <w:rsid w:val="004C4CB9"/>
    <w:rsid w:val="004E512A"/>
    <w:rsid w:val="004F7087"/>
    <w:rsid w:val="00523DF1"/>
    <w:rsid w:val="00546841"/>
    <w:rsid w:val="00554E57"/>
    <w:rsid w:val="005830F9"/>
    <w:rsid w:val="00586734"/>
    <w:rsid w:val="005B3685"/>
    <w:rsid w:val="00636E4B"/>
    <w:rsid w:val="0067749D"/>
    <w:rsid w:val="00681760"/>
    <w:rsid w:val="00684C3F"/>
    <w:rsid w:val="006928D2"/>
    <w:rsid w:val="006C7DFF"/>
    <w:rsid w:val="0070073C"/>
    <w:rsid w:val="0071055F"/>
    <w:rsid w:val="00717D0D"/>
    <w:rsid w:val="00726C7D"/>
    <w:rsid w:val="00727672"/>
    <w:rsid w:val="00730F15"/>
    <w:rsid w:val="007447D3"/>
    <w:rsid w:val="00752879"/>
    <w:rsid w:val="00773AD9"/>
    <w:rsid w:val="00781B53"/>
    <w:rsid w:val="007B336D"/>
    <w:rsid w:val="007C4936"/>
    <w:rsid w:val="007E3E0C"/>
    <w:rsid w:val="007E7664"/>
    <w:rsid w:val="00812A0A"/>
    <w:rsid w:val="00836D5B"/>
    <w:rsid w:val="008606D2"/>
    <w:rsid w:val="008923C4"/>
    <w:rsid w:val="008E3908"/>
    <w:rsid w:val="00917535"/>
    <w:rsid w:val="00954E98"/>
    <w:rsid w:val="00963D46"/>
    <w:rsid w:val="009672A9"/>
    <w:rsid w:val="009759ED"/>
    <w:rsid w:val="00986F5A"/>
    <w:rsid w:val="00994AB3"/>
    <w:rsid w:val="009A2E08"/>
    <w:rsid w:val="009B5E1D"/>
    <w:rsid w:val="009B7DCB"/>
    <w:rsid w:val="009E4D19"/>
    <w:rsid w:val="009F1087"/>
    <w:rsid w:val="009F137F"/>
    <w:rsid w:val="00A10626"/>
    <w:rsid w:val="00A3648E"/>
    <w:rsid w:val="00A95832"/>
    <w:rsid w:val="00AB521A"/>
    <w:rsid w:val="00AD53FD"/>
    <w:rsid w:val="00AE62D9"/>
    <w:rsid w:val="00AE714B"/>
    <w:rsid w:val="00B05974"/>
    <w:rsid w:val="00B31513"/>
    <w:rsid w:val="00B3455E"/>
    <w:rsid w:val="00B44734"/>
    <w:rsid w:val="00B55706"/>
    <w:rsid w:val="00B97E1D"/>
    <w:rsid w:val="00BB0E8A"/>
    <w:rsid w:val="00BC36E2"/>
    <w:rsid w:val="00BD4DE2"/>
    <w:rsid w:val="00BD6CE7"/>
    <w:rsid w:val="00C0531C"/>
    <w:rsid w:val="00C211ED"/>
    <w:rsid w:val="00C33CAF"/>
    <w:rsid w:val="00C44B52"/>
    <w:rsid w:val="00C708A4"/>
    <w:rsid w:val="00C73023"/>
    <w:rsid w:val="00C92F7B"/>
    <w:rsid w:val="00CB3B42"/>
    <w:rsid w:val="00CC38D9"/>
    <w:rsid w:val="00CC595E"/>
    <w:rsid w:val="00CD3DF5"/>
    <w:rsid w:val="00CE18A5"/>
    <w:rsid w:val="00CE28F8"/>
    <w:rsid w:val="00CF29A7"/>
    <w:rsid w:val="00CF41DC"/>
    <w:rsid w:val="00CF5695"/>
    <w:rsid w:val="00D03F47"/>
    <w:rsid w:val="00D04E40"/>
    <w:rsid w:val="00D077ED"/>
    <w:rsid w:val="00D172C2"/>
    <w:rsid w:val="00D458C4"/>
    <w:rsid w:val="00D509DF"/>
    <w:rsid w:val="00D8063E"/>
    <w:rsid w:val="00D9532A"/>
    <w:rsid w:val="00DB0A71"/>
    <w:rsid w:val="00DE34A4"/>
    <w:rsid w:val="00DF5371"/>
    <w:rsid w:val="00E13749"/>
    <w:rsid w:val="00E21E9F"/>
    <w:rsid w:val="00E354B6"/>
    <w:rsid w:val="00E36561"/>
    <w:rsid w:val="00E448D0"/>
    <w:rsid w:val="00E61DEE"/>
    <w:rsid w:val="00E81684"/>
    <w:rsid w:val="00E81723"/>
    <w:rsid w:val="00E81F88"/>
    <w:rsid w:val="00E8201D"/>
    <w:rsid w:val="00EA55D3"/>
    <w:rsid w:val="00EB24F8"/>
    <w:rsid w:val="00EC67B5"/>
    <w:rsid w:val="00ED051D"/>
    <w:rsid w:val="00EE5761"/>
    <w:rsid w:val="00EE6A62"/>
    <w:rsid w:val="00EF4653"/>
    <w:rsid w:val="00F046C5"/>
    <w:rsid w:val="00F14521"/>
    <w:rsid w:val="00F6065E"/>
    <w:rsid w:val="00F64D28"/>
    <w:rsid w:val="00F7426C"/>
    <w:rsid w:val="00F7548B"/>
    <w:rsid w:val="00F81311"/>
    <w:rsid w:val="00F83ADF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629384"/>
  <w15:docId w15:val="{31C4DE93-9F10-BA4C-80F6-6E7DD82F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_Copy"/>
    <w:qFormat/>
    <w:rsid w:val="004320BB"/>
    <w:pPr>
      <w:suppressAutoHyphens/>
      <w:spacing w:line="360" w:lineRule="auto"/>
    </w:pPr>
    <w:rPr>
      <w:rFonts w:ascii="Verdana" w:hAnsi="Verdana"/>
    </w:rPr>
  </w:style>
  <w:style w:type="paragraph" w:styleId="berschrift1">
    <w:name w:val="heading 1"/>
    <w:aliases w:val="1_Überschrift"/>
    <w:basedOn w:val="Standard"/>
    <w:next w:val="Standard"/>
    <w:link w:val="berschrift1Zchn"/>
    <w:uiPriority w:val="9"/>
    <w:qFormat/>
    <w:rsid w:val="004320B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2_Subhead"/>
    <w:basedOn w:val="Standard"/>
    <w:next w:val="Standard"/>
    <w:link w:val="berschrift2Zchn"/>
    <w:uiPriority w:val="9"/>
    <w:unhideWhenUsed/>
    <w:qFormat/>
    <w:rsid w:val="004320B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5_Abbinder"/>
    <w:basedOn w:val="Standard"/>
    <w:next w:val="Standard"/>
    <w:link w:val="berschrift3Zchn"/>
    <w:uiPriority w:val="9"/>
    <w:unhideWhenUsed/>
    <w:qFormat/>
    <w:rsid w:val="004320BB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rsid w:val="00752879"/>
    <w:rPr>
      <w:color w:val="605E5C"/>
      <w:shd w:val="clear" w:color="auto" w:fill="E1DFDD"/>
    </w:rPr>
  </w:style>
  <w:style w:type="character" w:customStyle="1" w:styleId="berschrift1Zchn">
    <w:name w:val="Überschrift 1 Zchn"/>
    <w:aliases w:val="1_Überschrift Zchn"/>
    <w:basedOn w:val="Absatz-Standardschriftart"/>
    <w:link w:val="berschrift1"/>
    <w:uiPriority w:val="9"/>
    <w:rsid w:val="004320BB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2Zchn">
    <w:name w:val="Überschrift 2 Zchn"/>
    <w:aliases w:val="2_Subhead Zchn"/>
    <w:basedOn w:val="Absatz-Standardschriftart"/>
    <w:link w:val="berschrift2"/>
    <w:uiPriority w:val="9"/>
    <w:rsid w:val="004320BB"/>
    <w:rPr>
      <w:rFonts w:ascii="Verdana" w:eastAsiaTheme="majorEastAsia" w:hAnsi="Verdana" w:cstheme="majorBidi"/>
      <w:b/>
      <w:szCs w:val="26"/>
    </w:rPr>
  </w:style>
  <w:style w:type="paragraph" w:styleId="Titel">
    <w:name w:val="Title"/>
    <w:aliases w:val="3_Spitzmarke"/>
    <w:basedOn w:val="Standard"/>
    <w:next w:val="Standard"/>
    <w:link w:val="TitelZchn"/>
    <w:uiPriority w:val="10"/>
    <w:qFormat/>
    <w:rsid w:val="004320BB"/>
    <w:pPr>
      <w:contextualSpacing/>
    </w:pPr>
    <w:rPr>
      <w:rFonts w:eastAsiaTheme="majorEastAsia" w:cs="Times New Roman (Überschriften"/>
      <w:b/>
      <w:kern w:val="28"/>
      <w:szCs w:val="56"/>
    </w:rPr>
  </w:style>
  <w:style w:type="character" w:customStyle="1" w:styleId="TitelZchn">
    <w:name w:val="Titel Zchn"/>
    <w:aliases w:val="3_Spitzmarke Zchn"/>
    <w:basedOn w:val="Absatz-Standardschriftart"/>
    <w:link w:val="Titel"/>
    <w:uiPriority w:val="10"/>
    <w:rsid w:val="004320BB"/>
    <w:rPr>
      <w:rFonts w:ascii="Verdana" w:eastAsiaTheme="majorEastAsia" w:hAnsi="Verdana" w:cs="Times New Roman (Überschriften"/>
      <w:b/>
      <w:kern w:val="28"/>
      <w:szCs w:val="56"/>
    </w:rPr>
  </w:style>
  <w:style w:type="character" w:customStyle="1" w:styleId="berschrift3Zchn">
    <w:name w:val="Überschrift 3 Zchn"/>
    <w:aliases w:val="5_Abbinder Zchn"/>
    <w:basedOn w:val="Absatz-Standardschriftart"/>
    <w:link w:val="berschrift3"/>
    <w:uiPriority w:val="9"/>
    <w:rsid w:val="004320BB"/>
    <w:rPr>
      <w:rFonts w:ascii="Verdana" w:eastAsiaTheme="majorEastAsia" w:hAnsi="Verdana" w:cstheme="majorBidi"/>
      <w:sz w:val="18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F329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68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684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6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684"/>
    <w:rPr>
      <w:rFonts w:ascii="Verdana" w:hAnsi="Verdana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211E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6065E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-zenker.de/go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en-zenk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FA4AF-0A1D-47A0-B2BF-516A1BC6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5576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 Konzack</cp:lastModifiedBy>
  <cp:revision>34</cp:revision>
  <cp:lastPrinted>2021-06-07T07:23:00Z</cp:lastPrinted>
  <dcterms:created xsi:type="dcterms:W3CDTF">2021-06-07T07:54:00Z</dcterms:created>
  <dcterms:modified xsi:type="dcterms:W3CDTF">2021-06-14T08:06:00Z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