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303C" w14:textId="1A07841E" w:rsidR="00994AB3" w:rsidRPr="00E10DFB" w:rsidRDefault="001C79F1" w:rsidP="00994AB3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Fortsetzung folgt:</w:t>
      </w:r>
      <w:r w:rsidR="0027251A">
        <w:rPr>
          <w:rFonts w:ascii="Verdana" w:hAnsi="Verdana"/>
          <w:b/>
          <w:sz w:val="28"/>
        </w:rPr>
        <w:t xml:space="preserve"> </w:t>
      </w:r>
      <w:r w:rsidR="0097672D">
        <w:rPr>
          <w:rFonts w:ascii="Verdana" w:hAnsi="Verdana"/>
          <w:b/>
          <w:sz w:val="28"/>
        </w:rPr>
        <w:t>n</w:t>
      </w:r>
      <w:r w:rsidR="0027251A">
        <w:rPr>
          <w:rFonts w:ascii="Verdana" w:hAnsi="Verdana"/>
          <w:b/>
          <w:sz w:val="28"/>
        </w:rPr>
        <w:t>euer Termin für</w:t>
      </w:r>
      <w:r>
        <w:rPr>
          <w:rFonts w:ascii="Verdana" w:hAnsi="Verdana"/>
          <w:b/>
          <w:sz w:val="28"/>
        </w:rPr>
        <w:t xml:space="preserve"> Online-Frage-Runde der </w:t>
      </w:r>
      <w:r w:rsidR="00E10DFB" w:rsidRPr="00E10DFB">
        <w:rPr>
          <w:rFonts w:ascii="Verdana" w:hAnsi="Verdana"/>
          <w:b/>
          <w:sz w:val="28"/>
        </w:rPr>
        <w:t>Initiative für mehr Frauen im Fertighaus-Vertrieb</w:t>
      </w:r>
    </w:p>
    <w:p w14:paraId="67B253EC" w14:textId="35822FA6" w:rsidR="00994AB3" w:rsidRPr="00EB5617" w:rsidRDefault="003B4848" w:rsidP="00994AB3">
      <w:pPr>
        <w:spacing w:line="360" w:lineRule="auto"/>
        <w:rPr>
          <w:rFonts w:ascii="Verdana" w:hAnsi="Verdana"/>
          <w:b/>
          <w:spacing w:val="-4"/>
        </w:rPr>
      </w:pPr>
      <w:r>
        <w:rPr>
          <w:rFonts w:ascii="Verdana" w:hAnsi="Verdana"/>
          <w:b/>
          <w:spacing w:val="-4"/>
        </w:rPr>
        <w:t>Z</w:t>
      </w:r>
      <w:r w:rsidR="00EB5617" w:rsidRPr="00EB5617">
        <w:rPr>
          <w:rFonts w:ascii="Verdana" w:hAnsi="Verdana"/>
          <w:b/>
          <w:spacing w:val="-4"/>
        </w:rPr>
        <w:t xml:space="preserve">weite Ausgabe am </w:t>
      </w:r>
      <w:r w:rsidR="00EB5617" w:rsidRPr="009079A9">
        <w:rPr>
          <w:rFonts w:ascii="Verdana" w:hAnsi="Verdana"/>
          <w:b/>
          <w:color w:val="000000" w:themeColor="text1"/>
          <w:spacing w:val="-4"/>
        </w:rPr>
        <w:t xml:space="preserve">28. Mai </w:t>
      </w:r>
      <w:r w:rsidR="0027251A" w:rsidRPr="0027251A">
        <w:rPr>
          <w:rFonts w:ascii="Verdana" w:hAnsi="Verdana"/>
          <w:b/>
          <w:spacing w:val="-4"/>
        </w:rPr>
        <w:t xml:space="preserve">soll </w:t>
      </w:r>
      <w:r w:rsidRPr="003B4848">
        <w:rPr>
          <w:rFonts w:ascii="Verdana" w:hAnsi="Verdana"/>
          <w:b/>
          <w:spacing w:val="-4"/>
        </w:rPr>
        <w:t>den Erfolg der Auftaktveranstaltung fortsetzen</w:t>
      </w:r>
    </w:p>
    <w:p w14:paraId="3F4A74AD" w14:textId="77777777" w:rsidR="00994AB3" w:rsidRPr="00683705" w:rsidRDefault="00994AB3" w:rsidP="00994AB3">
      <w:pPr>
        <w:spacing w:line="360" w:lineRule="auto"/>
        <w:rPr>
          <w:rFonts w:ascii="Verdana" w:hAnsi="Verdana"/>
        </w:rPr>
      </w:pPr>
    </w:p>
    <w:p w14:paraId="57AB0462" w14:textId="0C30D727" w:rsidR="005A5429" w:rsidRDefault="00994AB3" w:rsidP="00102381">
      <w:pPr>
        <w:spacing w:line="360" w:lineRule="auto"/>
        <w:rPr>
          <w:rFonts w:ascii="Verdana" w:hAnsi="Verdana"/>
        </w:rPr>
      </w:pPr>
      <w:proofErr w:type="spellStart"/>
      <w:r w:rsidRPr="00683705">
        <w:rPr>
          <w:rFonts w:ascii="Verdana" w:hAnsi="Verdana"/>
          <w:b/>
        </w:rPr>
        <w:t>Schlüchtern</w:t>
      </w:r>
      <w:proofErr w:type="spellEnd"/>
      <w:r w:rsidRPr="00683705">
        <w:rPr>
          <w:rFonts w:ascii="Verdana" w:hAnsi="Verdana"/>
          <w:b/>
        </w:rPr>
        <w:t xml:space="preserve">, </w:t>
      </w:r>
      <w:r w:rsidR="0027251A" w:rsidRPr="00F4323D">
        <w:rPr>
          <w:rFonts w:ascii="Verdana" w:hAnsi="Verdana"/>
          <w:b/>
          <w:color w:val="000000" w:themeColor="text1"/>
        </w:rPr>
        <w:t>1</w:t>
      </w:r>
      <w:r w:rsidR="009079A9" w:rsidRPr="00F4323D">
        <w:rPr>
          <w:rFonts w:ascii="Verdana" w:hAnsi="Verdana"/>
          <w:b/>
          <w:color w:val="000000" w:themeColor="text1"/>
        </w:rPr>
        <w:t>6</w:t>
      </w:r>
      <w:r w:rsidRPr="00F4323D">
        <w:rPr>
          <w:rFonts w:ascii="Verdana" w:hAnsi="Verdana"/>
          <w:b/>
          <w:color w:val="000000" w:themeColor="text1"/>
        </w:rPr>
        <w:t xml:space="preserve">. </w:t>
      </w:r>
      <w:r w:rsidR="0027251A" w:rsidRPr="00F4323D">
        <w:rPr>
          <w:rFonts w:ascii="Verdana" w:hAnsi="Verdana"/>
          <w:b/>
          <w:color w:val="000000" w:themeColor="text1"/>
        </w:rPr>
        <w:t>Mai</w:t>
      </w:r>
      <w:r w:rsidRPr="00F4323D">
        <w:rPr>
          <w:rFonts w:ascii="Verdana" w:hAnsi="Verdana"/>
          <w:b/>
          <w:color w:val="000000" w:themeColor="text1"/>
        </w:rPr>
        <w:t xml:space="preserve"> </w:t>
      </w:r>
      <w:r w:rsidRPr="00683705">
        <w:rPr>
          <w:rFonts w:ascii="Verdana" w:hAnsi="Verdana"/>
          <w:b/>
        </w:rPr>
        <w:t>201</w:t>
      </w:r>
      <w:r w:rsidR="009079A9">
        <w:rPr>
          <w:rFonts w:ascii="Verdana" w:hAnsi="Verdana"/>
          <w:b/>
        </w:rPr>
        <w:t>9</w:t>
      </w:r>
      <w:r w:rsidRPr="00683705">
        <w:rPr>
          <w:rFonts w:ascii="Verdana" w:hAnsi="Verdana"/>
          <w:b/>
        </w:rPr>
        <w:t xml:space="preserve"> +++</w:t>
      </w:r>
      <w:r w:rsidR="004007AD" w:rsidRPr="004007AD">
        <w:rPr>
          <w:rFonts w:ascii="Verdana" w:hAnsi="Verdana"/>
        </w:rPr>
        <w:t xml:space="preserve"> </w:t>
      </w:r>
      <w:proofErr w:type="spellStart"/>
      <w:r w:rsidR="00EB5617">
        <w:rPr>
          <w:rFonts w:ascii="Verdana" w:hAnsi="Verdana"/>
        </w:rPr>
        <w:t>Nach</w:t>
      </w:r>
      <w:proofErr w:type="spellEnd"/>
      <w:r w:rsidR="00EB5617">
        <w:rPr>
          <w:rFonts w:ascii="Verdana" w:hAnsi="Verdana"/>
        </w:rPr>
        <w:t xml:space="preserve"> erfolgreiche</w:t>
      </w:r>
      <w:r w:rsidR="0027251A">
        <w:rPr>
          <w:rFonts w:ascii="Verdana" w:hAnsi="Verdana"/>
        </w:rPr>
        <w:t>m</w:t>
      </w:r>
      <w:r w:rsidR="00EB5617">
        <w:rPr>
          <w:rFonts w:ascii="Verdana" w:hAnsi="Verdana"/>
        </w:rPr>
        <w:t xml:space="preserve"> </w:t>
      </w:r>
      <w:r w:rsidR="00C0722B">
        <w:rPr>
          <w:rFonts w:ascii="Verdana" w:hAnsi="Verdana"/>
        </w:rPr>
        <w:t xml:space="preserve">Auftakt </w:t>
      </w:r>
      <w:r w:rsidR="00EB5617">
        <w:rPr>
          <w:rFonts w:ascii="Verdana" w:hAnsi="Verdana"/>
        </w:rPr>
        <w:t xml:space="preserve">setzt </w:t>
      </w:r>
      <w:r w:rsidR="004007AD">
        <w:rPr>
          <w:rFonts w:ascii="Verdana" w:hAnsi="Verdana"/>
        </w:rPr>
        <w:t xml:space="preserve">Bien-Zenker, einer der größten Fertighaushersteller Europas, </w:t>
      </w:r>
      <w:r w:rsidR="005A5429">
        <w:rPr>
          <w:rFonts w:ascii="Verdana" w:hAnsi="Verdana"/>
        </w:rPr>
        <w:t>s</w:t>
      </w:r>
      <w:r w:rsidR="00EE0A70">
        <w:rPr>
          <w:rFonts w:ascii="Verdana" w:hAnsi="Verdana"/>
        </w:rPr>
        <w:t xml:space="preserve">eine Initiative </w:t>
      </w:r>
      <w:r w:rsidR="00E75FCF">
        <w:rPr>
          <w:rFonts w:ascii="Verdana" w:hAnsi="Verdana"/>
        </w:rPr>
        <w:t>für</w:t>
      </w:r>
      <w:r w:rsidR="00EE0A70">
        <w:rPr>
          <w:rFonts w:ascii="Verdana" w:hAnsi="Verdana"/>
        </w:rPr>
        <w:t xml:space="preserve"> </w:t>
      </w:r>
      <w:r w:rsidR="009B4379">
        <w:rPr>
          <w:rFonts w:ascii="Verdana" w:hAnsi="Verdana"/>
        </w:rPr>
        <w:t xml:space="preserve">mehr </w:t>
      </w:r>
      <w:r w:rsidR="00EE0A70">
        <w:rPr>
          <w:rFonts w:ascii="Verdana" w:hAnsi="Verdana"/>
        </w:rPr>
        <w:t xml:space="preserve">Frauen </w:t>
      </w:r>
      <w:r w:rsidR="00E75FCF">
        <w:rPr>
          <w:rFonts w:ascii="Verdana" w:hAnsi="Verdana"/>
        </w:rPr>
        <w:t xml:space="preserve">im </w:t>
      </w:r>
      <w:r w:rsidR="00EE0A70">
        <w:rPr>
          <w:rFonts w:ascii="Verdana" w:hAnsi="Verdana"/>
        </w:rPr>
        <w:t>Fertighausver</w:t>
      </w:r>
      <w:r w:rsidR="00E75FCF">
        <w:rPr>
          <w:rFonts w:ascii="Verdana" w:hAnsi="Verdana"/>
        </w:rPr>
        <w:t>trieb</w:t>
      </w:r>
      <w:r w:rsidR="005A5429">
        <w:rPr>
          <w:rFonts w:ascii="Verdana" w:hAnsi="Verdana"/>
        </w:rPr>
        <w:t xml:space="preserve"> </w:t>
      </w:r>
      <w:r w:rsidR="0027251A">
        <w:rPr>
          <w:rFonts w:ascii="Verdana" w:hAnsi="Verdana"/>
        </w:rPr>
        <w:t xml:space="preserve">am 28. Mai </w:t>
      </w:r>
      <w:r w:rsidR="005A5429">
        <w:rPr>
          <w:rFonts w:ascii="Verdana" w:hAnsi="Verdana"/>
        </w:rPr>
        <w:t>fort</w:t>
      </w:r>
      <w:r w:rsidR="00EE0A70">
        <w:rPr>
          <w:rFonts w:ascii="Verdana" w:hAnsi="Verdana"/>
        </w:rPr>
        <w:t>.</w:t>
      </w:r>
      <w:r w:rsidR="009B4379">
        <w:rPr>
          <w:rFonts w:ascii="Verdana" w:hAnsi="Verdana"/>
        </w:rPr>
        <w:t xml:space="preserve"> </w:t>
      </w:r>
      <w:r w:rsidR="005A5429">
        <w:rPr>
          <w:rFonts w:ascii="Verdana" w:hAnsi="Verdana"/>
        </w:rPr>
        <w:t>„Das große Interesse und das sehr positive Feedback der Teilnehmerinnen der ersten Online-Frage-Runde haben</w:t>
      </w:r>
      <w:r w:rsidR="00EB5617">
        <w:rPr>
          <w:rFonts w:ascii="Verdana" w:hAnsi="Verdana"/>
        </w:rPr>
        <w:t xml:space="preserve"> </w:t>
      </w:r>
      <w:r w:rsidR="005A5429">
        <w:rPr>
          <w:rFonts w:ascii="Verdana" w:hAnsi="Verdana"/>
        </w:rPr>
        <w:t xml:space="preserve">unsere </w:t>
      </w:r>
      <w:r w:rsidR="00EB5617">
        <w:rPr>
          <w:rFonts w:ascii="Verdana" w:hAnsi="Verdana"/>
        </w:rPr>
        <w:t xml:space="preserve">optimistischen </w:t>
      </w:r>
      <w:r w:rsidR="005A5429">
        <w:rPr>
          <w:rFonts w:ascii="Verdana" w:hAnsi="Verdana"/>
        </w:rPr>
        <w:t xml:space="preserve">Erwartungen </w:t>
      </w:r>
      <w:r w:rsidR="00EB5617">
        <w:rPr>
          <w:rFonts w:ascii="Verdana" w:hAnsi="Verdana"/>
        </w:rPr>
        <w:t xml:space="preserve">noch </w:t>
      </w:r>
      <w:r w:rsidR="005A5429">
        <w:rPr>
          <w:rFonts w:ascii="Verdana" w:hAnsi="Verdana"/>
        </w:rPr>
        <w:t xml:space="preserve">übertroffen“, sagt </w:t>
      </w:r>
      <w:r w:rsidR="0002372B">
        <w:rPr>
          <w:rFonts w:ascii="Verdana" w:hAnsi="Verdana"/>
        </w:rPr>
        <w:t xml:space="preserve">Dr. </w:t>
      </w:r>
      <w:r w:rsidR="005A5429">
        <w:rPr>
          <w:rFonts w:ascii="Verdana" w:hAnsi="Verdana"/>
        </w:rPr>
        <w:t xml:space="preserve">Thomas Berger, Leiter des Bien-Zenker Campus und Moderator der </w:t>
      </w:r>
      <w:r w:rsidR="00C0722B">
        <w:rPr>
          <w:rFonts w:ascii="Verdana" w:hAnsi="Verdana"/>
        </w:rPr>
        <w:t>interaktiven Frage-und-Antwort-Session</w:t>
      </w:r>
      <w:r w:rsidR="005A5429">
        <w:rPr>
          <w:rFonts w:ascii="Verdana" w:hAnsi="Verdana"/>
        </w:rPr>
        <w:t>. „Wir hatten</w:t>
      </w:r>
      <w:r w:rsidR="00E75FCF">
        <w:rPr>
          <w:rFonts w:ascii="Verdana" w:hAnsi="Verdana"/>
        </w:rPr>
        <w:t xml:space="preserve"> </w:t>
      </w:r>
      <w:r w:rsidR="00EB5617">
        <w:rPr>
          <w:rFonts w:ascii="Verdana" w:hAnsi="Verdana"/>
        </w:rPr>
        <w:t xml:space="preserve">auf Anhieb </w:t>
      </w:r>
      <w:r w:rsidR="00E75FCF">
        <w:rPr>
          <w:rFonts w:ascii="Verdana" w:hAnsi="Verdana"/>
        </w:rPr>
        <w:t>über</w:t>
      </w:r>
      <w:r w:rsidR="005A5429">
        <w:rPr>
          <w:rFonts w:ascii="Verdana" w:hAnsi="Verdana"/>
        </w:rPr>
        <w:t xml:space="preserve"> 40 Anmeldungen für die Premiere und eine lange Liste von Fragen, die </w:t>
      </w:r>
      <w:r w:rsidR="0097672D">
        <w:rPr>
          <w:rFonts w:ascii="Verdana" w:hAnsi="Verdana"/>
        </w:rPr>
        <w:t xml:space="preserve">uns </w:t>
      </w:r>
      <w:r w:rsidR="005A5429">
        <w:rPr>
          <w:rFonts w:ascii="Verdana" w:hAnsi="Verdana"/>
        </w:rPr>
        <w:t>die Teilnehmerinnen vorab zugeschickt hatten.</w:t>
      </w:r>
      <w:r w:rsidR="00E75FCF">
        <w:rPr>
          <w:rFonts w:ascii="Verdana" w:hAnsi="Verdana"/>
        </w:rPr>
        <w:t>“</w:t>
      </w:r>
      <w:r w:rsidR="005A5429">
        <w:rPr>
          <w:rFonts w:ascii="Verdana" w:hAnsi="Verdana"/>
        </w:rPr>
        <w:t xml:space="preserve"> Viele weitere Fragen </w:t>
      </w:r>
      <w:r w:rsidR="009A3DB9">
        <w:rPr>
          <w:rFonts w:ascii="Verdana" w:hAnsi="Verdana"/>
        </w:rPr>
        <w:t xml:space="preserve">stellten die Teilnehmerinnen </w:t>
      </w:r>
      <w:r w:rsidR="00C0722B">
        <w:rPr>
          <w:rFonts w:ascii="Verdana" w:hAnsi="Verdana"/>
        </w:rPr>
        <w:t>spontan in der Frage-Runde über die Chat-Funktion</w:t>
      </w:r>
      <w:r w:rsidR="0027251A">
        <w:rPr>
          <w:rFonts w:ascii="Verdana" w:hAnsi="Verdana"/>
        </w:rPr>
        <w:t>. Die beiden per Video zugeschalteten Bien-Zenker Expertinnen beantworteten sie ausführlich</w:t>
      </w:r>
      <w:r w:rsidR="005A5429">
        <w:rPr>
          <w:rFonts w:ascii="Verdana" w:hAnsi="Verdana"/>
        </w:rPr>
        <w:t xml:space="preserve">. </w:t>
      </w:r>
      <w:r w:rsidR="00E75FCF">
        <w:rPr>
          <w:rFonts w:ascii="Verdana" w:hAnsi="Verdana"/>
        </w:rPr>
        <w:t>„</w:t>
      </w:r>
      <w:r w:rsidR="00C0722B">
        <w:rPr>
          <w:rFonts w:ascii="Verdana" w:hAnsi="Verdana"/>
        </w:rPr>
        <w:t>Die Reaktionen während der Online-Runde und d</w:t>
      </w:r>
      <w:r w:rsidR="00EB5617">
        <w:rPr>
          <w:rFonts w:ascii="Verdana" w:hAnsi="Verdana"/>
        </w:rPr>
        <w:t xml:space="preserve">er Zuspruch </w:t>
      </w:r>
      <w:r w:rsidR="005A5429">
        <w:rPr>
          <w:rFonts w:ascii="Verdana" w:hAnsi="Verdana"/>
        </w:rPr>
        <w:t>zeig</w:t>
      </w:r>
      <w:r w:rsidR="00C0722B">
        <w:rPr>
          <w:rFonts w:ascii="Verdana" w:hAnsi="Verdana"/>
        </w:rPr>
        <w:t>en</w:t>
      </w:r>
      <w:r w:rsidR="005A5429">
        <w:rPr>
          <w:rFonts w:ascii="Verdana" w:hAnsi="Verdana"/>
        </w:rPr>
        <w:t xml:space="preserve"> uns, dass dieses Format</w:t>
      </w:r>
      <w:r w:rsidR="00EB5617">
        <w:rPr>
          <w:rFonts w:ascii="Verdana" w:hAnsi="Verdana"/>
        </w:rPr>
        <w:t xml:space="preserve"> für Jobsuchende</w:t>
      </w:r>
      <w:r w:rsidR="005A5429">
        <w:rPr>
          <w:rFonts w:ascii="Verdana" w:hAnsi="Verdana"/>
        </w:rPr>
        <w:t xml:space="preserve"> </w:t>
      </w:r>
      <w:r w:rsidR="0027251A">
        <w:rPr>
          <w:rFonts w:ascii="Verdana" w:hAnsi="Verdana"/>
        </w:rPr>
        <w:t xml:space="preserve">sehr </w:t>
      </w:r>
      <w:r w:rsidR="005A5429">
        <w:rPr>
          <w:rFonts w:ascii="Verdana" w:hAnsi="Verdana"/>
        </w:rPr>
        <w:t>interessant ist“</w:t>
      </w:r>
      <w:r w:rsidR="00E75FCF">
        <w:rPr>
          <w:rFonts w:ascii="Verdana" w:hAnsi="Verdana"/>
        </w:rPr>
        <w:t>, s</w:t>
      </w:r>
      <w:r w:rsidR="00EB5617">
        <w:rPr>
          <w:rFonts w:ascii="Verdana" w:hAnsi="Verdana"/>
        </w:rPr>
        <w:t>agt</w:t>
      </w:r>
      <w:r w:rsidR="005A5429">
        <w:rPr>
          <w:rFonts w:ascii="Verdana" w:hAnsi="Verdana"/>
        </w:rPr>
        <w:t xml:space="preserve"> Friedemann Born, </w:t>
      </w:r>
      <w:r w:rsidR="009A3DB9">
        <w:rPr>
          <w:rFonts w:ascii="Verdana" w:hAnsi="Verdana"/>
        </w:rPr>
        <w:t xml:space="preserve">als </w:t>
      </w:r>
      <w:r w:rsidR="005A5429">
        <w:rPr>
          <w:rFonts w:ascii="Verdana" w:hAnsi="Verdana"/>
        </w:rPr>
        <w:t xml:space="preserve">Geschäftsbereichsleiter Vertrieb </w:t>
      </w:r>
      <w:r w:rsidR="009A3DB9">
        <w:rPr>
          <w:rFonts w:ascii="Verdana" w:hAnsi="Verdana"/>
        </w:rPr>
        <w:t xml:space="preserve">der mögliche neue </w:t>
      </w:r>
      <w:r w:rsidR="005A5429">
        <w:rPr>
          <w:rFonts w:ascii="Verdana" w:hAnsi="Verdana"/>
        </w:rPr>
        <w:t xml:space="preserve">Chef der </w:t>
      </w:r>
      <w:r w:rsidR="00C0722B">
        <w:rPr>
          <w:rFonts w:ascii="Verdana" w:hAnsi="Verdana"/>
        </w:rPr>
        <w:t>Teilnehmerinnen</w:t>
      </w:r>
      <w:r w:rsidR="00E75FCF">
        <w:rPr>
          <w:rFonts w:ascii="Verdana" w:hAnsi="Verdana"/>
        </w:rPr>
        <w:t>.</w:t>
      </w:r>
      <w:r w:rsidR="005A5429">
        <w:rPr>
          <w:rFonts w:ascii="Verdana" w:hAnsi="Verdana"/>
        </w:rPr>
        <w:t xml:space="preserve"> „</w:t>
      </w:r>
      <w:r w:rsidR="00EB5617">
        <w:rPr>
          <w:rFonts w:ascii="Verdana" w:hAnsi="Verdana"/>
        </w:rPr>
        <w:t xml:space="preserve">Wir werden deshalb am 28. Mai </w:t>
      </w:r>
      <w:r w:rsidR="0027251A">
        <w:rPr>
          <w:rFonts w:ascii="Verdana" w:hAnsi="Verdana"/>
        </w:rPr>
        <w:t>eine weitere Online-Frage-Runde zum Thema Frauen im Fertighaus-Vertrieb ansetzen und freuen uns auf eine ähnlich lebhafte Runde wie bei der Premiere</w:t>
      </w:r>
      <w:r w:rsidR="005A5429">
        <w:rPr>
          <w:rFonts w:ascii="Verdana" w:hAnsi="Verdana"/>
        </w:rPr>
        <w:t>.“</w:t>
      </w:r>
    </w:p>
    <w:p w14:paraId="21DED97C" w14:textId="77777777" w:rsidR="005A5429" w:rsidRDefault="005A5429" w:rsidP="00102381">
      <w:pPr>
        <w:spacing w:line="360" w:lineRule="auto"/>
        <w:rPr>
          <w:rFonts w:ascii="Verdana" w:hAnsi="Verdana"/>
        </w:rPr>
      </w:pPr>
    </w:p>
    <w:p w14:paraId="3F201C17" w14:textId="214D6067" w:rsidR="0027251A" w:rsidRDefault="005A5429" w:rsidP="00AB40B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„Wir wussten ja nicht so genau, was auf uns zukommt“, sagt </w:t>
      </w:r>
      <w:r w:rsidR="00796E03">
        <w:rPr>
          <w:rFonts w:ascii="Verdana" w:hAnsi="Verdana"/>
        </w:rPr>
        <w:t xml:space="preserve">die Bien-Zenker Hausverkäuferin </w:t>
      </w:r>
      <w:r>
        <w:rPr>
          <w:rFonts w:ascii="Verdana" w:hAnsi="Verdana"/>
        </w:rPr>
        <w:t xml:space="preserve">Meike Weinmann, die bei der Erstausgabe der Online-Frage-Runde als eine von zwei Expertinnen die Fragen der Teilnehmerinnen beantwortete. </w:t>
      </w:r>
      <w:r w:rsidR="004B4EC0">
        <w:rPr>
          <w:rFonts w:ascii="Verdana" w:hAnsi="Verdana"/>
        </w:rPr>
        <w:t xml:space="preserve">„Wir waren sehr überrascht, wie detailliert einige Fragen waren. Und auch wenn wir aufgrund der großen Anzahl nicht jede Frage bis ins </w:t>
      </w:r>
      <w:r w:rsidR="00F4323D">
        <w:rPr>
          <w:rFonts w:ascii="Verdana" w:hAnsi="Verdana"/>
        </w:rPr>
        <w:t>l</w:t>
      </w:r>
      <w:r w:rsidR="00826D54">
        <w:rPr>
          <w:rFonts w:ascii="Verdana" w:hAnsi="Verdana"/>
        </w:rPr>
        <w:t xml:space="preserve">etzte </w:t>
      </w:r>
      <w:r w:rsidR="00F4323D">
        <w:rPr>
          <w:rFonts w:ascii="Verdana" w:hAnsi="Verdana"/>
        </w:rPr>
        <w:t xml:space="preserve">Detail </w:t>
      </w:r>
      <w:r w:rsidR="004B4EC0">
        <w:rPr>
          <w:rFonts w:ascii="Verdana" w:hAnsi="Verdana"/>
        </w:rPr>
        <w:t>beantworten konnten, glaube ich, konnten wir vielen Teilnehmerinnen ein klareres Bild von unserem Job geben.</w:t>
      </w:r>
      <w:r w:rsidR="00826D54">
        <w:rPr>
          <w:rFonts w:ascii="Verdana" w:hAnsi="Verdana"/>
        </w:rPr>
        <w:t xml:space="preserve"> Es hat auf jeden Fall viel Spaß gemacht.</w:t>
      </w:r>
      <w:r w:rsidR="004B4EC0">
        <w:rPr>
          <w:rFonts w:ascii="Verdana" w:hAnsi="Verdana"/>
        </w:rPr>
        <w:t xml:space="preserve">“ </w:t>
      </w:r>
      <w:r w:rsidR="00796E03">
        <w:rPr>
          <w:rFonts w:ascii="Verdana" w:hAnsi="Verdana"/>
        </w:rPr>
        <w:t>Das Feedback war durchweg positiv</w:t>
      </w:r>
      <w:r w:rsidR="0027251A">
        <w:rPr>
          <w:rFonts w:ascii="Verdana" w:hAnsi="Verdana"/>
        </w:rPr>
        <w:t>.</w:t>
      </w:r>
      <w:r w:rsidR="00796E03">
        <w:rPr>
          <w:rFonts w:ascii="Verdana" w:hAnsi="Verdana"/>
        </w:rPr>
        <w:t xml:space="preserve"> </w:t>
      </w:r>
    </w:p>
    <w:p w14:paraId="046047C9" w14:textId="77777777" w:rsidR="00B57437" w:rsidRDefault="00B57437" w:rsidP="00994AB3">
      <w:pPr>
        <w:spacing w:line="360" w:lineRule="auto"/>
        <w:rPr>
          <w:rFonts w:ascii="Verdana" w:hAnsi="Verdana"/>
        </w:rPr>
      </w:pPr>
    </w:p>
    <w:p w14:paraId="1146E821" w14:textId="0B218558" w:rsidR="0098498D" w:rsidRDefault="00796E03" w:rsidP="00994AB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Für die </w:t>
      </w:r>
      <w:r w:rsidR="00AB40B5">
        <w:rPr>
          <w:rFonts w:ascii="Verdana" w:hAnsi="Verdana"/>
        </w:rPr>
        <w:t>nächste Online-Frage-Runde am 28. Mai, 17 Uhr</w:t>
      </w:r>
      <w:r>
        <w:rPr>
          <w:rFonts w:ascii="Verdana" w:hAnsi="Verdana"/>
        </w:rPr>
        <w:t>, können</w:t>
      </w:r>
      <w:r w:rsidR="00826D54">
        <w:rPr>
          <w:rFonts w:ascii="Verdana" w:hAnsi="Verdana"/>
        </w:rPr>
        <w:t xml:space="preserve"> </w:t>
      </w:r>
      <w:r>
        <w:rPr>
          <w:rFonts w:ascii="Verdana" w:hAnsi="Verdana"/>
        </w:rPr>
        <w:t>sich Interessent</w:t>
      </w:r>
      <w:r w:rsidR="00826D54">
        <w:rPr>
          <w:rFonts w:ascii="Verdana" w:hAnsi="Verdana"/>
        </w:rPr>
        <w:t xml:space="preserve">innen </w:t>
      </w:r>
      <w:r>
        <w:rPr>
          <w:rFonts w:ascii="Verdana" w:hAnsi="Verdana"/>
        </w:rPr>
        <w:t>wieder</w:t>
      </w:r>
      <w:r w:rsidR="00AB40B5">
        <w:rPr>
          <w:rFonts w:ascii="Verdana" w:hAnsi="Verdana"/>
        </w:rPr>
        <w:t xml:space="preserve"> </w:t>
      </w:r>
      <w:r w:rsidR="0098498D">
        <w:rPr>
          <w:rFonts w:ascii="Verdana" w:hAnsi="Verdana"/>
        </w:rPr>
        <w:t xml:space="preserve">direkt auf der </w:t>
      </w:r>
      <w:r w:rsidR="009C45D4">
        <w:rPr>
          <w:rFonts w:ascii="Verdana" w:hAnsi="Verdana"/>
        </w:rPr>
        <w:t>Bien-Zenker</w:t>
      </w:r>
      <w:r w:rsidR="00516D61">
        <w:rPr>
          <w:rFonts w:ascii="Verdana" w:hAnsi="Verdana"/>
        </w:rPr>
        <w:t xml:space="preserve"> </w:t>
      </w:r>
      <w:r w:rsidR="009C45D4">
        <w:rPr>
          <w:rFonts w:ascii="Verdana" w:hAnsi="Verdana"/>
        </w:rPr>
        <w:t>Karriere</w:t>
      </w:r>
      <w:r w:rsidR="0098498D">
        <w:rPr>
          <w:rFonts w:ascii="Verdana" w:hAnsi="Verdana"/>
        </w:rPr>
        <w:t>-Seite</w:t>
      </w:r>
      <w:r>
        <w:rPr>
          <w:rFonts w:ascii="Verdana" w:hAnsi="Verdana"/>
        </w:rPr>
        <w:t xml:space="preserve"> anmelden:</w:t>
      </w:r>
      <w:r w:rsidR="0098498D">
        <w:rPr>
          <w:rFonts w:ascii="Verdana" w:hAnsi="Verdana"/>
        </w:rPr>
        <w:t xml:space="preserve"> </w:t>
      </w:r>
      <w:hyperlink r:id="rId7" w:history="1">
        <w:r w:rsidR="009C45D4" w:rsidRPr="000072E9">
          <w:rPr>
            <w:rStyle w:val="Hyperlink"/>
            <w:rFonts w:ascii="Verdana" w:hAnsi="Verdana"/>
          </w:rPr>
          <w:t>www.bien-zenker-karriere.de/Online-Frage-Runde</w:t>
        </w:r>
      </w:hyperlink>
      <w:r w:rsidR="0097672D">
        <w:rPr>
          <w:rStyle w:val="Hyperlink"/>
          <w:rFonts w:ascii="Verdana" w:hAnsi="Verdana"/>
        </w:rPr>
        <w:t>.</w:t>
      </w:r>
    </w:p>
    <w:p w14:paraId="0D5A022B" w14:textId="77777777" w:rsidR="00F632FE" w:rsidRDefault="00F632FE" w:rsidP="00994AB3">
      <w:pPr>
        <w:spacing w:line="360" w:lineRule="auto"/>
        <w:rPr>
          <w:rFonts w:ascii="Verdana" w:hAnsi="Verdana"/>
        </w:rPr>
      </w:pPr>
    </w:p>
    <w:p w14:paraId="1B6D705E" w14:textId="06E01F32" w:rsidR="00994AB3" w:rsidRPr="00683705" w:rsidRDefault="00994AB3" w:rsidP="00994AB3">
      <w:pPr>
        <w:spacing w:line="360" w:lineRule="auto"/>
        <w:rPr>
          <w:rFonts w:ascii="Verdana" w:hAnsi="Verdana"/>
        </w:rPr>
      </w:pPr>
      <w:r w:rsidRPr="002A5C99">
        <w:rPr>
          <w:rFonts w:ascii="Verdana" w:hAnsi="Verdana"/>
        </w:rPr>
        <w:t xml:space="preserve">((Text: </w:t>
      </w:r>
      <w:r w:rsidR="009C45D4" w:rsidRPr="002A5C99">
        <w:rPr>
          <w:rFonts w:ascii="Verdana" w:hAnsi="Verdana"/>
        </w:rPr>
        <w:t xml:space="preserve">ca. </w:t>
      </w:r>
      <w:r w:rsidR="0027251A" w:rsidRPr="00F4323D">
        <w:rPr>
          <w:rFonts w:ascii="Verdana" w:hAnsi="Verdana"/>
          <w:color w:val="000000" w:themeColor="text1"/>
        </w:rPr>
        <w:t>1.9</w:t>
      </w:r>
      <w:r w:rsidR="00F4323D">
        <w:rPr>
          <w:rFonts w:ascii="Verdana" w:hAnsi="Verdana"/>
          <w:color w:val="000000" w:themeColor="text1"/>
        </w:rPr>
        <w:t>5</w:t>
      </w:r>
      <w:r w:rsidR="0027251A" w:rsidRPr="00F4323D">
        <w:rPr>
          <w:rFonts w:ascii="Verdana" w:hAnsi="Verdana"/>
          <w:color w:val="000000" w:themeColor="text1"/>
        </w:rPr>
        <w:t>0</w:t>
      </w:r>
      <w:r w:rsidRPr="00F4323D">
        <w:rPr>
          <w:rFonts w:ascii="Verdana" w:hAnsi="Verdana"/>
          <w:color w:val="000000" w:themeColor="text1"/>
        </w:rPr>
        <w:t xml:space="preserve"> </w:t>
      </w:r>
      <w:r w:rsidRPr="00683705">
        <w:rPr>
          <w:rFonts w:ascii="Verdana" w:hAnsi="Verdana"/>
        </w:rPr>
        <w:t>Zeichen inkl. Leerzeichen ohne Überschrift))</w:t>
      </w:r>
    </w:p>
    <w:p w14:paraId="509D9F53" w14:textId="77777777" w:rsidR="007E3E0C" w:rsidRDefault="007E3E0C" w:rsidP="007E3E0C">
      <w:pPr>
        <w:spacing w:line="360" w:lineRule="auto"/>
        <w:rPr>
          <w:rFonts w:ascii="Verdana" w:hAnsi="Verdana"/>
        </w:rPr>
      </w:pPr>
    </w:p>
    <w:p w14:paraId="49F618FB" w14:textId="77777777" w:rsidR="007E3E0C" w:rsidRPr="000F48EB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---</w:t>
      </w:r>
    </w:p>
    <w:p w14:paraId="01292942" w14:textId="77777777" w:rsidR="007E3E0C" w:rsidRPr="000F48EB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Bildunterschriften</w:t>
      </w:r>
    </w:p>
    <w:p w14:paraId="2ACA0D0A" w14:textId="77777777" w:rsidR="00516D61" w:rsidRDefault="00516D61" w:rsidP="007E3E0C">
      <w:pPr>
        <w:spacing w:line="360" w:lineRule="auto"/>
        <w:rPr>
          <w:rFonts w:ascii="Verdana" w:hAnsi="Verdana"/>
        </w:rPr>
      </w:pPr>
    </w:p>
    <w:p w14:paraId="40481C74" w14:textId="7C5E9213" w:rsidR="00F4323D" w:rsidRDefault="00F4323D" w:rsidP="00F4323D">
      <w:pPr>
        <w:spacing w:line="360" w:lineRule="auto"/>
        <w:rPr>
          <w:rFonts w:ascii="Verdana" w:hAnsi="Verdana"/>
        </w:rPr>
      </w:pPr>
      <w:r w:rsidRPr="005E6E3F">
        <w:rPr>
          <w:rFonts w:ascii="Verdana" w:hAnsi="Verdana"/>
        </w:rPr>
        <w:t>Bien-Zenker_Frauen-im-Fertighausvertrieb_</w:t>
      </w:r>
      <w:r w:rsidR="008D4176">
        <w:rPr>
          <w:rFonts w:ascii="Verdana" w:hAnsi="Verdana"/>
        </w:rPr>
        <w:t>Zweite-</w:t>
      </w:r>
      <w:r w:rsidRPr="005E6E3F">
        <w:rPr>
          <w:rFonts w:ascii="Verdana" w:hAnsi="Verdana"/>
        </w:rPr>
        <w:t>Online-Frage-Runde.jpg</w:t>
      </w:r>
      <w:r>
        <w:rPr>
          <w:rFonts w:ascii="Verdana" w:hAnsi="Verdana"/>
        </w:rPr>
        <w:t xml:space="preserve">: </w:t>
      </w:r>
    </w:p>
    <w:p w14:paraId="29786D60" w14:textId="77777777" w:rsidR="00F4323D" w:rsidRPr="000F48EB" w:rsidRDefault="00F4323D" w:rsidP="00F4323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Online können Interessentinnen ihre Fragen stellen. Die per Video-Feed zugeschalteten Bien-Zenker Hausverkäuferinnen beantworten sie direkt</w:t>
      </w:r>
    </w:p>
    <w:p w14:paraId="19DCA239" w14:textId="77777777" w:rsidR="00F4323D" w:rsidRDefault="00F4323D" w:rsidP="00B3455E">
      <w:pPr>
        <w:spacing w:line="360" w:lineRule="auto"/>
        <w:rPr>
          <w:rFonts w:ascii="Verdana" w:hAnsi="Verdana"/>
        </w:rPr>
      </w:pPr>
    </w:p>
    <w:p w14:paraId="777C122C" w14:textId="77FA1D39" w:rsidR="009A3DB9" w:rsidRDefault="009A3DB9" w:rsidP="00B3455E">
      <w:pPr>
        <w:spacing w:line="360" w:lineRule="auto"/>
        <w:rPr>
          <w:rFonts w:ascii="Verdana" w:hAnsi="Verdana"/>
        </w:rPr>
      </w:pPr>
    </w:p>
    <w:p w14:paraId="6675BA51" w14:textId="28F1C729" w:rsidR="00F4323D" w:rsidRDefault="00F4323D" w:rsidP="00F4323D">
      <w:pPr>
        <w:spacing w:line="360" w:lineRule="auto"/>
        <w:rPr>
          <w:rFonts w:ascii="Verdana" w:hAnsi="Verdana"/>
        </w:rPr>
      </w:pPr>
      <w:r w:rsidRPr="00516D61">
        <w:rPr>
          <w:rFonts w:ascii="Verdana" w:hAnsi="Verdana"/>
        </w:rPr>
        <w:t>Bien-Zenker_Anzeige</w:t>
      </w:r>
      <w:r w:rsidR="008D4176">
        <w:rPr>
          <w:rFonts w:ascii="Verdana" w:hAnsi="Verdana"/>
        </w:rPr>
        <w:t>n</w:t>
      </w:r>
      <w:r w:rsidRPr="00516D61">
        <w:rPr>
          <w:rFonts w:ascii="Verdana" w:hAnsi="Verdana"/>
        </w:rPr>
        <w:t>-Frauen-im-Fertighausvertrieb</w:t>
      </w:r>
      <w:r w:rsidR="008D4176">
        <w:rPr>
          <w:rFonts w:ascii="Verdana" w:hAnsi="Verdana"/>
        </w:rPr>
        <w:t>1</w:t>
      </w:r>
      <w:r w:rsidRPr="00516D61">
        <w:rPr>
          <w:rFonts w:ascii="Verdana" w:hAnsi="Verdana"/>
        </w:rPr>
        <w:t>.jpg</w:t>
      </w:r>
      <w:r>
        <w:rPr>
          <w:rFonts w:ascii="Verdana" w:hAnsi="Verdana"/>
        </w:rPr>
        <w:t>:</w:t>
      </w:r>
    </w:p>
    <w:p w14:paraId="5E722C5C" w14:textId="67CACA85" w:rsidR="008D4176" w:rsidRDefault="008D4176" w:rsidP="00F4323D">
      <w:pPr>
        <w:spacing w:line="360" w:lineRule="auto"/>
        <w:rPr>
          <w:rFonts w:ascii="Verdana" w:hAnsi="Verdana"/>
        </w:rPr>
      </w:pPr>
      <w:r w:rsidRPr="00516D61">
        <w:rPr>
          <w:rFonts w:ascii="Verdana" w:hAnsi="Verdana"/>
        </w:rPr>
        <w:t>Bien-Zenker_Anzeige</w:t>
      </w:r>
      <w:r>
        <w:rPr>
          <w:rFonts w:ascii="Verdana" w:hAnsi="Verdana"/>
        </w:rPr>
        <w:t>n</w:t>
      </w:r>
      <w:r w:rsidRPr="00516D61">
        <w:rPr>
          <w:rFonts w:ascii="Verdana" w:hAnsi="Verdana"/>
        </w:rPr>
        <w:t>-Frauen-im-Fertighausvertrieb2.jpg</w:t>
      </w:r>
      <w:r>
        <w:rPr>
          <w:rFonts w:ascii="Verdana" w:hAnsi="Verdana"/>
        </w:rPr>
        <w:t>:</w:t>
      </w:r>
    </w:p>
    <w:p w14:paraId="344E2AE1" w14:textId="4B893476" w:rsidR="00F4323D" w:rsidRDefault="00F4323D" w:rsidP="00B3455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Mit Anzeigen auf Jobportalen und in den sozialen Medien macht Bien-Zenker auf die Online-Frage-Runde aufmerksam</w:t>
      </w:r>
    </w:p>
    <w:p w14:paraId="0D70F900" w14:textId="420D216F" w:rsidR="009A3DB9" w:rsidRDefault="009A3DB9" w:rsidP="00B3455E">
      <w:pPr>
        <w:spacing w:line="360" w:lineRule="auto"/>
        <w:rPr>
          <w:rFonts w:ascii="Verdana" w:hAnsi="Verdana"/>
        </w:rPr>
      </w:pPr>
    </w:p>
    <w:p w14:paraId="0CC86E27" w14:textId="004754B4" w:rsidR="009A3DB9" w:rsidRDefault="009A3DB9" w:rsidP="00B3455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Logo</w:t>
      </w:r>
      <w:r w:rsidR="00F4323D">
        <w:rPr>
          <w:rFonts w:ascii="Verdana" w:hAnsi="Verdana"/>
        </w:rPr>
        <w:t>-</w:t>
      </w:r>
      <w:r>
        <w:rPr>
          <w:rFonts w:ascii="Verdana" w:hAnsi="Verdana"/>
        </w:rPr>
        <w:t>Initiative</w:t>
      </w:r>
      <w:r w:rsidR="00F4323D">
        <w:rPr>
          <w:rFonts w:ascii="Verdana" w:hAnsi="Verdana"/>
        </w:rPr>
        <w:t>-</w:t>
      </w:r>
      <w:r>
        <w:rPr>
          <w:rFonts w:ascii="Verdana" w:hAnsi="Verdana"/>
        </w:rPr>
        <w:t>Frauen</w:t>
      </w:r>
      <w:r w:rsidR="00F4323D">
        <w:rPr>
          <w:rFonts w:ascii="Verdana" w:hAnsi="Verdana"/>
        </w:rPr>
        <w:t>-</w:t>
      </w:r>
      <w:r>
        <w:rPr>
          <w:rFonts w:ascii="Verdana" w:hAnsi="Verdana"/>
        </w:rPr>
        <w:t>im</w:t>
      </w:r>
      <w:r w:rsidR="00F4323D">
        <w:rPr>
          <w:rFonts w:ascii="Verdana" w:hAnsi="Verdana"/>
        </w:rPr>
        <w:t>-</w:t>
      </w:r>
      <w:r>
        <w:rPr>
          <w:rFonts w:ascii="Verdana" w:hAnsi="Verdana"/>
        </w:rPr>
        <w:t>Fertighaus-Vertrieb</w:t>
      </w:r>
      <w:r w:rsidR="00F4323D">
        <w:rPr>
          <w:rFonts w:ascii="Verdana" w:hAnsi="Verdana"/>
        </w:rPr>
        <w:t>.jpg</w:t>
      </w:r>
    </w:p>
    <w:p w14:paraId="09755DB6" w14:textId="242EA357" w:rsidR="00F4323D" w:rsidRDefault="00F4323D" w:rsidP="00B3455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Online-Frage-Runde Frauen im Fertighausvertrieb. 28</w:t>
      </w:r>
      <w:r>
        <w:rPr>
          <w:rFonts w:ascii="Verdana" w:hAnsi="Verdana"/>
        </w:rPr>
        <w:t xml:space="preserve"> Mai, 17 Uhr</w:t>
      </w:r>
    </w:p>
    <w:p w14:paraId="77DDA94A" w14:textId="0DB47B7D" w:rsidR="009A3DB9" w:rsidRDefault="009A3DB9" w:rsidP="00B3455E">
      <w:pPr>
        <w:spacing w:line="360" w:lineRule="auto"/>
        <w:rPr>
          <w:rFonts w:ascii="Verdana" w:hAnsi="Verdana"/>
        </w:rPr>
      </w:pPr>
    </w:p>
    <w:p w14:paraId="104C0B7E" w14:textId="198B4186" w:rsidR="009A3DB9" w:rsidRDefault="00F4323D" w:rsidP="00B3455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Bien-Zenker-Logo.jpg</w:t>
      </w:r>
    </w:p>
    <w:p w14:paraId="2B5D61D0" w14:textId="0BD05A3E" w:rsidR="00F4323D" w:rsidRDefault="00F4323D" w:rsidP="00F4323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Bien-Zenker zählt zu den größten Fertighausherstellern in Europa</w:t>
      </w:r>
    </w:p>
    <w:p w14:paraId="5322C368" w14:textId="77AF402C" w:rsidR="008D4176" w:rsidRDefault="008D4176" w:rsidP="00F4323D">
      <w:pPr>
        <w:spacing w:line="360" w:lineRule="auto"/>
        <w:rPr>
          <w:rFonts w:ascii="Verdana" w:hAnsi="Verdana"/>
        </w:rPr>
      </w:pPr>
    </w:p>
    <w:p w14:paraId="193DDE8F" w14:textId="5B0F2EE4" w:rsidR="008D4176" w:rsidRDefault="008D4176" w:rsidP="00F4323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Portrait_Friedmann_Born.jpg</w:t>
      </w:r>
    </w:p>
    <w:p w14:paraId="7086C860" w14:textId="1EDB72FF" w:rsidR="008D4176" w:rsidRDefault="008D4176" w:rsidP="00F4323D">
      <w:pPr>
        <w:spacing w:line="360" w:lineRule="auto"/>
        <w:rPr>
          <w:rFonts w:ascii="Verdana" w:hAnsi="Verdana"/>
        </w:rPr>
      </w:pPr>
      <w:r w:rsidRPr="008D4176">
        <w:rPr>
          <w:rFonts w:ascii="Verdana" w:hAnsi="Verdana"/>
        </w:rPr>
        <w:t>Friedemann Born, Geschäftsbereichsleiter Vertrieb bei Bien-Zenker</w:t>
      </w:r>
    </w:p>
    <w:p w14:paraId="25E70952" w14:textId="5DC04591" w:rsidR="00F4323D" w:rsidRDefault="00F4323D" w:rsidP="00B3455E">
      <w:pPr>
        <w:spacing w:line="360" w:lineRule="auto"/>
        <w:rPr>
          <w:rFonts w:ascii="Verdana" w:hAnsi="Verdana"/>
        </w:rPr>
      </w:pPr>
    </w:p>
    <w:p w14:paraId="26D0F99D" w14:textId="77777777" w:rsidR="00F4323D" w:rsidRDefault="00F4323D" w:rsidP="00F4323D">
      <w:pPr>
        <w:spacing w:line="360" w:lineRule="auto"/>
        <w:rPr>
          <w:rFonts w:ascii="Verdana" w:hAnsi="Verdana"/>
        </w:rPr>
      </w:pPr>
      <w:r w:rsidRPr="00271FD8">
        <w:rPr>
          <w:rFonts w:ascii="Verdana" w:hAnsi="Verdana"/>
        </w:rPr>
        <w:t>Portra</w:t>
      </w:r>
      <w:r>
        <w:rPr>
          <w:rFonts w:ascii="Verdana" w:hAnsi="Verdana"/>
        </w:rPr>
        <w:t>i</w:t>
      </w:r>
      <w:r w:rsidRPr="00271FD8">
        <w:rPr>
          <w:rFonts w:ascii="Verdana" w:hAnsi="Verdana"/>
        </w:rPr>
        <w:t>t_Dr_Thomas_Berger.jpg</w:t>
      </w:r>
      <w:r>
        <w:rPr>
          <w:rFonts w:ascii="Verdana" w:hAnsi="Verdana"/>
        </w:rPr>
        <w:t xml:space="preserve">: </w:t>
      </w:r>
    </w:p>
    <w:p w14:paraId="3A04BA14" w14:textId="77777777" w:rsidR="00F4323D" w:rsidRDefault="00F4323D" w:rsidP="00F4323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Thomas Berger, </w:t>
      </w:r>
      <w:bookmarkStart w:id="0" w:name="_GoBack"/>
      <w:bookmarkEnd w:id="0"/>
      <w:r>
        <w:rPr>
          <w:rFonts w:ascii="Verdana" w:hAnsi="Verdana"/>
        </w:rPr>
        <w:t>Leiter des Bien-Zenker Campus</w:t>
      </w:r>
    </w:p>
    <w:p w14:paraId="3439C1EA" w14:textId="77777777" w:rsidR="00F4323D" w:rsidRDefault="00F4323D" w:rsidP="00B3455E">
      <w:pPr>
        <w:spacing w:line="360" w:lineRule="auto"/>
        <w:rPr>
          <w:rFonts w:ascii="Verdana" w:hAnsi="Verdana"/>
        </w:rPr>
      </w:pPr>
    </w:p>
    <w:p w14:paraId="43B0ADC7" w14:textId="29499861" w:rsidR="00B05974" w:rsidRDefault="007E3E0C" w:rsidP="00B3455E">
      <w:pPr>
        <w:spacing w:line="360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0F48EB">
        <w:rPr>
          <w:rFonts w:ascii="Verdana" w:hAnsi="Verdana"/>
        </w:rPr>
        <w:t>---</w:t>
      </w:r>
    </w:p>
    <w:p w14:paraId="6C078DF9" w14:textId="77777777" w:rsidR="00B05974" w:rsidRDefault="00B05974" w:rsidP="007E3E0C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6936C5B7" w14:textId="77777777" w:rsidR="00005AFD" w:rsidRPr="001C2E48" w:rsidRDefault="00005AFD" w:rsidP="00005AFD">
      <w:pPr>
        <w:rPr>
          <w:rFonts w:ascii="Verdana" w:eastAsia="Calibri" w:hAnsi="Verdana"/>
          <w:b/>
          <w:sz w:val="18"/>
          <w:szCs w:val="22"/>
          <w:lang w:eastAsia="en-US"/>
        </w:rPr>
      </w:pPr>
      <w:r w:rsidRPr="001C2E48">
        <w:rPr>
          <w:rFonts w:ascii="Verdana" w:eastAsia="Calibri" w:hAnsi="Verdana"/>
          <w:b/>
          <w:sz w:val="18"/>
          <w:szCs w:val="22"/>
          <w:lang w:eastAsia="en-US"/>
        </w:rPr>
        <w:t>Über Bien-Zenker</w:t>
      </w:r>
    </w:p>
    <w:p w14:paraId="23272926" w14:textId="674CC9A5" w:rsidR="009E4D19" w:rsidRDefault="009E4D19" w:rsidP="009E4D19">
      <w:pPr>
        <w:rPr>
          <w:rFonts w:ascii="Verdana" w:eastAsia="Calibri" w:hAnsi="Verdana"/>
          <w:sz w:val="18"/>
          <w:szCs w:val="22"/>
          <w:lang w:eastAsia="en-US"/>
        </w:rPr>
      </w:pPr>
      <w:r w:rsidRPr="009E4D19">
        <w:rPr>
          <w:rFonts w:ascii="Verdana" w:eastAsia="Calibri" w:hAnsi="Verdana"/>
          <w:sz w:val="18"/>
          <w:szCs w:val="22"/>
          <w:lang w:eastAsia="en-US"/>
        </w:rPr>
        <w:t>Die Bien-Zenker GmbH zählt zu den größten Fertighausherstellern in Europa. Das Unternehmen kann mit rund 80.000 gebauten Häusern und einer über 110-jährigen Unternehmensgeschichte auf eine breite Erfahrung im Holzfertighausbau zurückgreifen. Das mittelständische Hausbauunternehmen beschäftigt über 6</w:t>
      </w:r>
      <w:r>
        <w:rPr>
          <w:rFonts w:ascii="Verdana" w:eastAsia="Calibri" w:hAnsi="Verdana"/>
          <w:sz w:val="18"/>
          <w:szCs w:val="22"/>
          <w:lang w:eastAsia="en-US"/>
        </w:rPr>
        <w:t>00 Mitarbeiter</w:t>
      </w:r>
      <w:r w:rsidRPr="009E4D19">
        <w:rPr>
          <w:rFonts w:ascii="Verdana" w:eastAsia="Calibri" w:hAnsi="Verdana"/>
          <w:sz w:val="18"/>
          <w:szCs w:val="22"/>
          <w:lang w:eastAsia="en-US"/>
        </w:rPr>
        <w:t xml:space="preserve">. Bien-Zenker ist mit eigenen Vertriebsstützpunkten in ganz Deutschland vertreten. Die Häuser von Bien-Zenker bieten eine technisch größtmögliche Energieeffizienz. Die individuell gestaltbaren Häuser werden in unterschiedlichen Baustilen gefertigt, die auf die mittleren </w:t>
      </w:r>
      <w:proofErr w:type="gramStart"/>
      <w:r w:rsidRPr="009E4D19">
        <w:rPr>
          <w:rFonts w:ascii="Verdana" w:eastAsia="Calibri" w:hAnsi="Verdana"/>
          <w:sz w:val="18"/>
          <w:szCs w:val="22"/>
          <w:lang w:eastAsia="en-US"/>
        </w:rPr>
        <w:t>bis gehobenen Preisklassen</w:t>
      </w:r>
      <w:proofErr w:type="gramEnd"/>
      <w:r w:rsidRPr="009E4D19">
        <w:rPr>
          <w:rFonts w:ascii="Verdana" w:eastAsia="Calibri" w:hAnsi="Verdana"/>
          <w:sz w:val="18"/>
          <w:szCs w:val="22"/>
          <w:lang w:eastAsia="en-US"/>
        </w:rPr>
        <w:t xml:space="preserve"> ausgerichtet sind. Alle Häuser der Marke werden im eigenen Hausbauwerk im hessischen </w:t>
      </w:r>
      <w:proofErr w:type="spellStart"/>
      <w:r w:rsidRPr="009E4D19">
        <w:rPr>
          <w:rFonts w:ascii="Verdana" w:eastAsia="Calibri" w:hAnsi="Verdana"/>
          <w:sz w:val="18"/>
          <w:szCs w:val="22"/>
          <w:lang w:eastAsia="en-US"/>
        </w:rPr>
        <w:t>Schlüchtern</w:t>
      </w:r>
      <w:proofErr w:type="spellEnd"/>
      <w:r w:rsidRPr="009E4D19">
        <w:rPr>
          <w:rFonts w:ascii="Verdana" w:eastAsia="Calibri" w:hAnsi="Verdana"/>
          <w:sz w:val="18"/>
          <w:szCs w:val="22"/>
          <w:lang w:eastAsia="en-US"/>
        </w:rPr>
        <w:t xml:space="preserve"> gefertigt. Sie unterliegen den hohen Qualitätsanforderungen der Qualitätsgemeinschaft Deutscher Fertigbau.</w:t>
      </w:r>
    </w:p>
    <w:p w14:paraId="259CCD88" w14:textId="30624F87" w:rsidR="009E4D19" w:rsidRPr="001C2E48" w:rsidRDefault="00122786" w:rsidP="009E4D19">
      <w:pPr>
        <w:rPr>
          <w:rFonts w:ascii="Verdana" w:eastAsia="Calibri" w:hAnsi="Verdana"/>
          <w:sz w:val="18"/>
          <w:szCs w:val="22"/>
          <w:lang w:eastAsia="en-US"/>
        </w:rPr>
      </w:pPr>
      <w:hyperlink r:id="rId8" w:history="1">
        <w:r w:rsidR="009E4D19" w:rsidRPr="001C2E48">
          <w:rPr>
            <w:rFonts w:ascii="Verdana" w:eastAsia="Calibri" w:hAnsi="Verdana"/>
            <w:sz w:val="18"/>
            <w:szCs w:val="22"/>
            <w:u w:val="single"/>
            <w:lang w:eastAsia="en-US"/>
          </w:rPr>
          <w:t>www.bien-zenker.de</w:t>
        </w:r>
      </w:hyperlink>
      <w:r w:rsidR="009E4D19" w:rsidRPr="001C2E48">
        <w:rPr>
          <w:rFonts w:ascii="Verdana" w:eastAsia="Calibri" w:hAnsi="Verdana"/>
          <w:sz w:val="18"/>
          <w:szCs w:val="22"/>
          <w:lang w:eastAsia="en-US"/>
        </w:rPr>
        <w:t xml:space="preserve"> </w:t>
      </w:r>
    </w:p>
    <w:p w14:paraId="2C49C87A" w14:textId="77777777" w:rsidR="009E4D19" w:rsidRPr="00DE34A4" w:rsidRDefault="009E4D19" w:rsidP="007E3E0C">
      <w:pPr>
        <w:spacing w:after="200"/>
        <w:rPr>
          <w:rFonts w:ascii="Verdana" w:eastAsia="Calibri" w:hAnsi="Verdana"/>
          <w:sz w:val="18"/>
          <w:szCs w:val="22"/>
          <w:lang w:eastAsia="en-US"/>
        </w:rPr>
      </w:pPr>
    </w:p>
    <w:p w14:paraId="12D6C4F6" w14:textId="77777777" w:rsidR="007E3E0C" w:rsidRDefault="007E3E0C" w:rsidP="007E3E0C">
      <w:pPr>
        <w:spacing w:line="360" w:lineRule="auto"/>
        <w:rPr>
          <w:rFonts w:ascii="Verdana" w:hAnsi="Verdana"/>
          <w:color w:val="FF0000"/>
        </w:rPr>
      </w:pPr>
    </w:p>
    <w:p w14:paraId="544ED3C1" w14:textId="77777777" w:rsidR="004C4CB9" w:rsidRDefault="004C4CB9" w:rsidP="004C4CB9">
      <w:pPr>
        <w:tabs>
          <w:tab w:val="left" w:pos="4820"/>
        </w:tabs>
        <w:ind w:left="4820" w:hanging="4820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lastRenderedPageBreak/>
        <w:t>UNTERNEHMENSKONTAKT:</w:t>
      </w:r>
      <w:r>
        <w:rPr>
          <w:rFonts w:ascii="Verdana" w:hAnsi="Verdana"/>
          <w:b/>
          <w:sz w:val="16"/>
        </w:rPr>
        <w:tab/>
        <w:t>PRESSEKONTAKT (Unternehmenskommunikation):</w:t>
      </w:r>
    </w:p>
    <w:p w14:paraId="6F1E6A67" w14:textId="77777777" w:rsidR="004C4CB9" w:rsidRDefault="004C4CB9" w:rsidP="004C4CB9">
      <w:pPr>
        <w:tabs>
          <w:tab w:val="left" w:pos="1134"/>
          <w:tab w:val="left" w:pos="4820"/>
        </w:tabs>
        <w:spacing w:line="276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Bien-Zenker GmbH</w:t>
      </w:r>
      <w:r>
        <w:rPr>
          <w:rFonts w:ascii="Verdana" w:hAnsi="Verdana"/>
          <w:sz w:val="16"/>
        </w:rPr>
        <w:tab/>
      </w:r>
      <w:proofErr w:type="spellStart"/>
      <w:r>
        <w:rPr>
          <w:rFonts w:ascii="Verdana" w:hAnsi="Verdana"/>
          <w:sz w:val="16"/>
        </w:rPr>
        <w:t>oelenheinz+frey</w:t>
      </w:r>
      <w:proofErr w:type="spellEnd"/>
      <w:r>
        <w:rPr>
          <w:rFonts w:ascii="Verdana" w:hAnsi="Verdana"/>
          <w:sz w:val="16"/>
        </w:rPr>
        <w:t xml:space="preserve"> GmbH</w:t>
      </w:r>
    </w:p>
    <w:p w14:paraId="7CE4E2B5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Sven Keller</w:t>
      </w:r>
      <w:r w:rsidRPr="0016049E">
        <w:rPr>
          <w:rFonts w:ascii="Verdana" w:hAnsi="Verdana"/>
          <w:color w:val="000000"/>
          <w:sz w:val="16"/>
        </w:rPr>
        <w:tab/>
        <w:t>Christian Konzack</w:t>
      </w:r>
    </w:p>
    <w:p w14:paraId="73DA2C2B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Am Distelrasen 2</w:t>
      </w:r>
      <w:r w:rsidRPr="0016049E">
        <w:rPr>
          <w:rFonts w:ascii="Verdana" w:hAnsi="Verdana"/>
          <w:color w:val="000000"/>
          <w:sz w:val="16"/>
        </w:rPr>
        <w:tab/>
        <w:t>Hauptstraße 161</w:t>
      </w:r>
    </w:p>
    <w:p w14:paraId="13DD558D" w14:textId="77777777"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 xml:space="preserve">36381 </w:t>
      </w:r>
      <w:proofErr w:type="spellStart"/>
      <w:r w:rsidRPr="0016049E">
        <w:rPr>
          <w:rFonts w:ascii="Verdana" w:hAnsi="Verdana"/>
          <w:color w:val="000000"/>
          <w:sz w:val="16"/>
        </w:rPr>
        <w:t>Schlüchtern</w:t>
      </w:r>
      <w:proofErr w:type="spellEnd"/>
      <w:r w:rsidRPr="0016049E">
        <w:rPr>
          <w:rFonts w:ascii="Verdana" w:hAnsi="Verdana"/>
          <w:color w:val="000000"/>
          <w:sz w:val="16"/>
        </w:rPr>
        <w:tab/>
        <w:t>68259 Mannheim</w:t>
      </w:r>
    </w:p>
    <w:p w14:paraId="2D27B34D" w14:textId="3C2D80BD" w:rsidR="004C4CB9" w:rsidRPr="0016049E" w:rsidRDefault="004C4CB9" w:rsidP="004C4CB9">
      <w:pPr>
        <w:tabs>
          <w:tab w:val="left" w:pos="851"/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Telefon: +49 6661 98-2</w:t>
      </w:r>
      <w:r>
        <w:rPr>
          <w:rFonts w:ascii="Verdana" w:hAnsi="Verdana"/>
          <w:color w:val="000000"/>
          <w:sz w:val="16"/>
        </w:rPr>
        <w:t>3</w:t>
      </w:r>
      <w:r w:rsidRPr="0016049E">
        <w:rPr>
          <w:rFonts w:ascii="Verdana" w:hAnsi="Verdana"/>
          <w:color w:val="000000"/>
          <w:sz w:val="16"/>
        </w:rPr>
        <w:t>6</w:t>
      </w:r>
      <w:r w:rsidRPr="0016049E">
        <w:rPr>
          <w:rFonts w:ascii="Verdana" w:hAnsi="Verdana"/>
          <w:color w:val="000000"/>
          <w:sz w:val="16"/>
        </w:rPr>
        <w:tab/>
        <w:t>Telefon: +49 621 8410-161</w:t>
      </w:r>
    </w:p>
    <w:p w14:paraId="671669D6" w14:textId="77777777" w:rsidR="004C4CB9" w:rsidRDefault="004C4CB9" w:rsidP="004C4CB9">
      <w:pP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  <w:r w:rsidRPr="0016049E">
        <w:rPr>
          <w:rFonts w:ascii="Verdana" w:hAnsi="Verdana"/>
          <w:color w:val="000000"/>
          <w:sz w:val="16"/>
        </w:rPr>
        <w:t>E-Mail: presse@bien-zenker.de</w:t>
      </w:r>
      <w:r>
        <w:rPr>
          <w:rFonts w:ascii="Verdana" w:hAnsi="Verdana"/>
          <w:sz w:val="16"/>
        </w:rPr>
        <w:tab/>
        <w:t xml:space="preserve">E-Mail: </w:t>
      </w:r>
      <w:hyperlink r:id="rId9" w:history="1">
        <w:r w:rsidRPr="001210CD">
          <w:rPr>
            <w:rStyle w:val="Hyperlink"/>
            <w:rFonts w:ascii="Verdana" w:hAnsi="Verdana"/>
            <w:sz w:val="16"/>
          </w:rPr>
          <w:t>c.konzack@division.ag</w:t>
        </w:r>
      </w:hyperlink>
    </w:p>
    <w:p w14:paraId="61E720EA" w14:textId="77777777" w:rsidR="004C4CB9" w:rsidRDefault="004C4CB9" w:rsidP="004C4CB9">
      <w:pPr>
        <w:pBdr>
          <w:bottom w:val="single" w:sz="6" w:space="1" w:color="auto"/>
        </w:pBd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</w:p>
    <w:p w14:paraId="7AE6999B" w14:textId="77777777" w:rsidR="004C4CB9" w:rsidRPr="009C1B54" w:rsidRDefault="004C4CB9" w:rsidP="004C4CB9">
      <w:pPr>
        <w:spacing w:line="240" w:lineRule="atLeast"/>
        <w:ind w:right="-5103"/>
        <w:rPr>
          <w:rFonts w:cs="Arial"/>
          <w:spacing w:val="-3"/>
          <w:sz w:val="18"/>
          <w:szCs w:val="18"/>
        </w:rPr>
      </w:pPr>
    </w:p>
    <w:p w14:paraId="7B9FBF06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Der Abdruck von Text und Bildern – mit dem Bildnachweis "Bien-Zenker" – ist honorarfrei. </w:t>
      </w:r>
    </w:p>
    <w:p w14:paraId="3A7042CA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7FBF11BA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Über zwei Belegexemplare freuen wir uns. </w:t>
      </w:r>
    </w:p>
    <w:p w14:paraId="6017FE4F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138412B7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Bitte an: </w:t>
      </w:r>
    </w:p>
    <w:p w14:paraId="4CCEAD2D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Bien-Zenker GmbH, Am Distelrasen 2, 36381 </w:t>
      </w:r>
      <w:proofErr w:type="spellStart"/>
      <w:r w:rsidRPr="002D4958">
        <w:rPr>
          <w:rFonts w:ascii="Verdana" w:hAnsi="Verdana"/>
        </w:rPr>
        <w:t>Schlüchtern</w:t>
      </w:r>
      <w:proofErr w:type="spellEnd"/>
    </w:p>
    <w:p w14:paraId="2FD6881E" w14:textId="77777777"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und </w:t>
      </w:r>
    </w:p>
    <w:p w14:paraId="5430A889" w14:textId="77777777" w:rsidR="004C4CB9" w:rsidRPr="002D4958" w:rsidRDefault="004C4CB9" w:rsidP="004C4CB9">
      <w:pPr>
        <w:ind w:right="-3758"/>
        <w:rPr>
          <w:rFonts w:ascii="Verdana" w:hAnsi="Verdana"/>
        </w:rPr>
      </w:pPr>
      <w:r>
        <w:rPr>
          <w:rFonts w:ascii="Verdana" w:hAnsi="Verdana"/>
        </w:rPr>
        <w:t>Oelenheinz &amp; Frey</w:t>
      </w:r>
      <w:r w:rsidRPr="002D4958">
        <w:rPr>
          <w:rFonts w:ascii="Verdana" w:hAnsi="Verdana"/>
        </w:rPr>
        <w:t xml:space="preserve">, </w:t>
      </w:r>
      <w:r>
        <w:rPr>
          <w:rFonts w:ascii="Verdana" w:hAnsi="Verdana"/>
        </w:rPr>
        <w:t>Hauptstraße 161, 68259 Mannheim</w:t>
      </w:r>
    </w:p>
    <w:p w14:paraId="69BE6E1A" w14:textId="77777777" w:rsidR="004C4CB9" w:rsidRPr="002D4958" w:rsidRDefault="004C4CB9" w:rsidP="004C4CB9">
      <w:pPr>
        <w:ind w:right="-3758"/>
        <w:rPr>
          <w:rFonts w:ascii="Verdana" w:hAnsi="Verdana"/>
        </w:rPr>
      </w:pPr>
    </w:p>
    <w:p w14:paraId="203275CD" w14:textId="6162FD7E" w:rsidR="004C4CB9" w:rsidRPr="009C1B54" w:rsidRDefault="004C4CB9" w:rsidP="0027251A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>Herzlichen Dank!</w:t>
      </w:r>
    </w:p>
    <w:sectPr w:rsidR="004C4CB9" w:rsidRPr="009C1B54" w:rsidSect="00DE34A4">
      <w:headerReference w:type="first" r:id="rId10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AA209" w14:textId="77777777" w:rsidR="00122786" w:rsidRDefault="00122786">
      <w:r>
        <w:separator/>
      </w:r>
    </w:p>
  </w:endnote>
  <w:endnote w:type="continuationSeparator" w:id="0">
    <w:p w14:paraId="4771CC8D" w14:textId="77777777" w:rsidR="00122786" w:rsidRDefault="0012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7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489C" w14:textId="77777777" w:rsidR="00122786" w:rsidRDefault="00122786">
      <w:r>
        <w:separator/>
      </w:r>
    </w:p>
  </w:footnote>
  <w:footnote w:type="continuationSeparator" w:id="0">
    <w:p w14:paraId="4A731DB4" w14:textId="77777777" w:rsidR="00122786" w:rsidRDefault="0012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1157" w14:textId="77777777" w:rsidR="00F83ADF" w:rsidRDefault="00F83ADF" w:rsidP="00DE34A4">
    <w:pPr>
      <w:pStyle w:val="Kopfzeile"/>
      <w:spacing w:line="360" w:lineRule="auto"/>
      <w:jc w:val="center"/>
    </w:pPr>
  </w:p>
  <w:p w14:paraId="779915E9" w14:textId="77777777" w:rsidR="00F83ADF" w:rsidRDefault="00F83ADF" w:rsidP="0023505B">
    <w:pPr>
      <w:pStyle w:val="Kopfzeile"/>
      <w:tabs>
        <w:tab w:val="clear" w:pos="9072"/>
      </w:tabs>
      <w:jc w:val="right"/>
      <w:rPr>
        <w:sz w:val="32"/>
      </w:rPr>
    </w:pPr>
    <w:r>
      <w:rPr>
        <w:rFonts w:ascii="Verdana" w:hAnsi="Verdana"/>
        <w:noProof/>
        <w:sz w:val="16"/>
      </w:rPr>
      <w:drawing>
        <wp:inline distT="0" distB="0" distL="0" distR="0" wp14:anchorId="46154AEB" wp14:editId="39E7E606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A8DA5" w14:textId="77777777" w:rsidR="00F83ADF" w:rsidRDefault="00F83ADF" w:rsidP="00DE34A4">
    <w:pPr>
      <w:pStyle w:val="Kopfzeile"/>
      <w:pBdr>
        <w:bottom w:val="single" w:sz="6" w:space="1" w:color="000000"/>
      </w:pBdr>
      <w:spacing w:line="360" w:lineRule="auto"/>
    </w:pPr>
    <w:r>
      <w:rPr>
        <w:sz w:val="32"/>
      </w:rPr>
      <w:t>PRESSEMITTEILUNG</w:t>
    </w:r>
  </w:p>
  <w:p w14:paraId="2F48D27A" w14:textId="77777777" w:rsidR="00F83ADF" w:rsidRDefault="00F83A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53"/>
    <w:rsid w:val="00005AFD"/>
    <w:rsid w:val="0002372B"/>
    <w:rsid w:val="00024B88"/>
    <w:rsid w:val="00042D30"/>
    <w:rsid w:val="000475B4"/>
    <w:rsid w:val="000562AD"/>
    <w:rsid w:val="00070520"/>
    <w:rsid w:val="0007689A"/>
    <w:rsid w:val="000C07F8"/>
    <w:rsid w:val="000D3058"/>
    <w:rsid w:val="000F48EB"/>
    <w:rsid w:val="00102381"/>
    <w:rsid w:val="00122786"/>
    <w:rsid w:val="00190DDF"/>
    <w:rsid w:val="00195CD4"/>
    <w:rsid w:val="001C79F1"/>
    <w:rsid w:val="001F5B64"/>
    <w:rsid w:val="00216292"/>
    <w:rsid w:val="0023505B"/>
    <w:rsid w:val="00236224"/>
    <w:rsid w:val="00263C8D"/>
    <w:rsid w:val="00271FD8"/>
    <w:rsid w:val="0027251A"/>
    <w:rsid w:val="00282179"/>
    <w:rsid w:val="00283E6F"/>
    <w:rsid w:val="002A5C99"/>
    <w:rsid w:val="002B72C6"/>
    <w:rsid w:val="003076A7"/>
    <w:rsid w:val="00345412"/>
    <w:rsid w:val="003968A0"/>
    <w:rsid w:val="003A2266"/>
    <w:rsid w:val="003B4848"/>
    <w:rsid w:val="003C206A"/>
    <w:rsid w:val="003F02ED"/>
    <w:rsid w:val="004007AD"/>
    <w:rsid w:val="00455FB5"/>
    <w:rsid w:val="004807CF"/>
    <w:rsid w:val="0049325C"/>
    <w:rsid w:val="004B4EC0"/>
    <w:rsid w:val="004C0155"/>
    <w:rsid w:val="004C4CB9"/>
    <w:rsid w:val="004E512A"/>
    <w:rsid w:val="004F7087"/>
    <w:rsid w:val="00516D61"/>
    <w:rsid w:val="005A5429"/>
    <w:rsid w:val="005B3685"/>
    <w:rsid w:val="005E4585"/>
    <w:rsid w:val="005E6E3F"/>
    <w:rsid w:val="00636E4B"/>
    <w:rsid w:val="00684C3F"/>
    <w:rsid w:val="006A4E03"/>
    <w:rsid w:val="006C70C0"/>
    <w:rsid w:val="0070073C"/>
    <w:rsid w:val="0071055F"/>
    <w:rsid w:val="00726053"/>
    <w:rsid w:val="00727672"/>
    <w:rsid w:val="007447D3"/>
    <w:rsid w:val="00781B53"/>
    <w:rsid w:val="00796E03"/>
    <w:rsid w:val="007E3E0C"/>
    <w:rsid w:val="007F0D79"/>
    <w:rsid w:val="00817C17"/>
    <w:rsid w:val="00826D54"/>
    <w:rsid w:val="00836D5B"/>
    <w:rsid w:val="00864AA8"/>
    <w:rsid w:val="008923C4"/>
    <w:rsid w:val="008A0F62"/>
    <w:rsid w:val="008D4176"/>
    <w:rsid w:val="008D7E63"/>
    <w:rsid w:val="008F0227"/>
    <w:rsid w:val="009079A9"/>
    <w:rsid w:val="00927E03"/>
    <w:rsid w:val="00952E33"/>
    <w:rsid w:val="009672A9"/>
    <w:rsid w:val="00973B5D"/>
    <w:rsid w:val="0097672D"/>
    <w:rsid w:val="0098498D"/>
    <w:rsid w:val="00986F5A"/>
    <w:rsid w:val="009876C5"/>
    <w:rsid w:val="00994AB3"/>
    <w:rsid w:val="009A3DB9"/>
    <w:rsid w:val="009B4379"/>
    <w:rsid w:val="009C45D4"/>
    <w:rsid w:val="009E4D19"/>
    <w:rsid w:val="00A439B2"/>
    <w:rsid w:val="00AB40B5"/>
    <w:rsid w:val="00B05974"/>
    <w:rsid w:val="00B3455E"/>
    <w:rsid w:val="00B56E2B"/>
    <w:rsid w:val="00B57437"/>
    <w:rsid w:val="00B70D28"/>
    <w:rsid w:val="00B84D8C"/>
    <w:rsid w:val="00B97E1D"/>
    <w:rsid w:val="00BD2E43"/>
    <w:rsid w:val="00BD4DE2"/>
    <w:rsid w:val="00BD5235"/>
    <w:rsid w:val="00BD6CE7"/>
    <w:rsid w:val="00C055BF"/>
    <w:rsid w:val="00C0722B"/>
    <w:rsid w:val="00C27CD3"/>
    <w:rsid w:val="00C33CAF"/>
    <w:rsid w:val="00C44B52"/>
    <w:rsid w:val="00CC38D9"/>
    <w:rsid w:val="00CC595E"/>
    <w:rsid w:val="00D27A87"/>
    <w:rsid w:val="00D8063E"/>
    <w:rsid w:val="00DE34A4"/>
    <w:rsid w:val="00E10DFB"/>
    <w:rsid w:val="00E21E9F"/>
    <w:rsid w:val="00E23CB4"/>
    <w:rsid w:val="00E61DEE"/>
    <w:rsid w:val="00E75FCF"/>
    <w:rsid w:val="00E81723"/>
    <w:rsid w:val="00E81F88"/>
    <w:rsid w:val="00EB5617"/>
    <w:rsid w:val="00EC67B5"/>
    <w:rsid w:val="00ED051D"/>
    <w:rsid w:val="00EE0A70"/>
    <w:rsid w:val="00F4323D"/>
    <w:rsid w:val="00F632FE"/>
    <w:rsid w:val="00F7548B"/>
    <w:rsid w:val="00F81311"/>
    <w:rsid w:val="00F83ADF"/>
    <w:rsid w:val="00FC6A03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629384"/>
  <w15:docId w15:val="{468E688E-6C62-8640-B45E-50860B36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Hyper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  <w:style w:type="character" w:customStyle="1" w:styleId="NichtaufgelsteErwhnung1">
    <w:name w:val="Nicht aufgelöste Erwähnung1"/>
    <w:basedOn w:val="Absatz-Standardschriftart"/>
    <w:uiPriority w:val="99"/>
    <w:rsid w:val="0098498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C4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n-zenker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n-zenker-karriere.de/Online-Frage-Run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konzack@division.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4081</Characters>
  <Application>Microsoft Office Word</Application>
  <DocSecurity>0</DocSecurity>
  <Lines>97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4632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Alexandra Bauer</cp:lastModifiedBy>
  <cp:revision>2</cp:revision>
  <cp:lastPrinted>2019-04-11T13:05:00Z</cp:lastPrinted>
  <dcterms:created xsi:type="dcterms:W3CDTF">2019-05-16T10:04:00Z</dcterms:created>
  <dcterms:modified xsi:type="dcterms:W3CDTF">2019-05-16T10:04:00Z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