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DF" w:rsidRPr="00557E7E" w:rsidRDefault="009F36A9" w:rsidP="002E6307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Werte verbinden: Bien-Zenker kooperiert mit Temial</w:t>
      </w:r>
      <w:r w:rsidR="00C30E5F">
        <w:rPr>
          <w:rFonts w:ascii="Verdana" w:hAnsi="Verdana"/>
          <w:b/>
          <w:sz w:val="28"/>
          <w:szCs w:val="28"/>
        </w:rPr>
        <w:t xml:space="preserve"> von Vorwerk</w:t>
      </w:r>
    </w:p>
    <w:p w:rsidR="001C68DF" w:rsidRDefault="00C30E5F" w:rsidP="002E6307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N</w:t>
      </w:r>
      <w:r w:rsidR="009F36A9">
        <w:rPr>
          <w:rFonts w:ascii="Verdana" w:hAnsi="Verdana"/>
          <w:b/>
        </w:rPr>
        <w:t xml:space="preserve">euer Partner präsentiert sich </w:t>
      </w:r>
      <w:r>
        <w:rPr>
          <w:rFonts w:ascii="Verdana" w:hAnsi="Verdana"/>
          <w:b/>
        </w:rPr>
        <w:t>auf dem</w:t>
      </w:r>
      <w:r w:rsidR="009F36A9">
        <w:rPr>
          <w:rFonts w:ascii="Verdana" w:hAnsi="Verdana"/>
          <w:b/>
        </w:rPr>
        <w:t xml:space="preserve"> Hausbau-Infotag</w:t>
      </w:r>
    </w:p>
    <w:p w:rsidR="00A25DE4" w:rsidRDefault="00A25DE4" w:rsidP="00A25DE4">
      <w:pPr>
        <w:spacing w:line="360" w:lineRule="auto"/>
        <w:rPr>
          <w:rFonts w:ascii="Verdana" w:hAnsi="Verdana"/>
        </w:rPr>
      </w:pPr>
    </w:p>
    <w:p w:rsidR="00F05A4C" w:rsidRPr="002A72EB" w:rsidRDefault="005D7FA0" w:rsidP="004E54A6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Schlüchtern, </w:t>
      </w:r>
      <w:r w:rsidR="009D2CAA">
        <w:rPr>
          <w:rFonts w:ascii="Verdana" w:hAnsi="Verdana"/>
          <w:b/>
        </w:rPr>
        <w:t>2</w:t>
      </w:r>
      <w:r w:rsidR="00C951E7">
        <w:rPr>
          <w:rFonts w:ascii="Verdana" w:hAnsi="Verdana"/>
          <w:b/>
        </w:rPr>
        <w:t>7</w:t>
      </w:r>
      <w:bookmarkStart w:id="0" w:name="_GoBack"/>
      <w:bookmarkEnd w:id="0"/>
      <w:r w:rsidRPr="00235D03">
        <w:rPr>
          <w:rFonts w:ascii="Verdana" w:hAnsi="Verdana"/>
          <w:b/>
        </w:rPr>
        <w:t xml:space="preserve">. </w:t>
      </w:r>
      <w:r w:rsidR="00B8223F">
        <w:rPr>
          <w:rFonts w:ascii="Verdana" w:hAnsi="Verdana"/>
          <w:b/>
        </w:rPr>
        <w:t>November</w:t>
      </w:r>
      <w:r w:rsidRPr="00235D0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2018</w:t>
      </w:r>
      <w:r w:rsidRPr="00D46E0C">
        <w:rPr>
          <w:rFonts w:ascii="Verdana" w:hAnsi="Verdana"/>
          <w:b/>
        </w:rPr>
        <w:t xml:space="preserve"> +++</w:t>
      </w:r>
      <w:r>
        <w:rPr>
          <w:rFonts w:ascii="Verdana" w:hAnsi="Verdana"/>
          <w:b/>
        </w:rPr>
        <w:t xml:space="preserve"> </w:t>
      </w:r>
      <w:r w:rsidR="006572BC">
        <w:rPr>
          <w:rFonts w:ascii="Verdana" w:hAnsi="Verdana"/>
        </w:rPr>
        <w:t>Tradition trifft Innovationskraft: Mit diesen Werten begeistert Bien-Zenker nicht nur seine Bauherren</w:t>
      </w:r>
      <w:r w:rsidR="009D2CAA">
        <w:rPr>
          <w:rFonts w:ascii="Verdana" w:hAnsi="Verdana"/>
        </w:rPr>
        <w:t xml:space="preserve"> –</w:t>
      </w:r>
      <w:r w:rsidR="006572BC">
        <w:rPr>
          <w:rFonts w:ascii="Verdana" w:hAnsi="Verdana"/>
        </w:rPr>
        <w:t xml:space="preserve"> </w:t>
      </w:r>
      <w:r w:rsidR="00364AD8">
        <w:rPr>
          <w:rFonts w:ascii="Verdana" w:hAnsi="Verdana"/>
        </w:rPr>
        <w:t>sie</w:t>
      </w:r>
      <w:r w:rsidR="009D2CAA">
        <w:rPr>
          <w:rFonts w:ascii="Verdana" w:hAnsi="Verdana"/>
        </w:rPr>
        <w:t xml:space="preserve"> </w:t>
      </w:r>
      <w:r w:rsidR="006572BC">
        <w:rPr>
          <w:rFonts w:ascii="Verdana" w:hAnsi="Verdana"/>
        </w:rPr>
        <w:t>verbinden den hessischen Fertighaushersteller auch mit seinem neuen Partner Temial von Vorwerk. Im Rahmen des</w:t>
      </w:r>
      <w:r w:rsidR="000678C4">
        <w:rPr>
          <w:rFonts w:ascii="Verdana" w:hAnsi="Verdana"/>
        </w:rPr>
        <w:t xml:space="preserve"> Hausbau-Infotag</w:t>
      </w:r>
      <w:r w:rsidR="006572BC">
        <w:rPr>
          <w:rFonts w:ascii="Verdana" w:hAnsi="Verdana"/>
        </w:rPr>
        <w:t>s</w:t>
      </w:r>
      <w:r w:rsidR="00B3675F">
        <w:rPr>
          <w:rFonts w:ascii="Verdana" w:hAnsi="Verdana"/>
        </w:rPr>
        <w:t xml:space="preserve"> </w:t>
      </w:r>
      <w:r w:rsidR="006572BC">
        <w:rPr>
          <w:rFonts w:ascii="Verdana" w:hAnsi="Verdana"/>
        </w:rPr>
        <w:t xml:space="preserve">auf dem Bien-Zenker Werksgelände </w:t>
      </w:r>
      <w:r w:rsidR="00940556">
        <w:rPr>
          <w:rFonts w:ascii="Verdana" w:hAnsi="Verdana"/>
        </w:rPr>
        <w:t>konnten Besucher am Temial-Verkostungsstand exklusiv das neue Teegerät</w:t>
      </w:r>
      <w:r w:rsidR="009D2CAA">
        <w:rPr>
          <w:rFonts w:ascii="Verdana" w:hAnsi="Verdana"/>
        </w:rPr>
        <w:t xml:space="preserve"> begutachten</w:t>
      </w:r>
      <w:r w:rsidR="00940556">
        <w:rPr>
          <w:rFonts w:ascii="Verdana" w:hAnsi="Verdana"/>
        </w:rPr>
        <w:t>, sich beraten lassen und Tee verköstigen.</w:t>
      </w:r>
    </w:p>
    <w:p w:rsidR="006078C4" w:rsidRDefault="006078C4" w:rsidP="00520B00">
      <w:pPr>
        <w:spacing w:line="360" w:lineRule="auto"/>
        <w:rPr>
          <w:rFonts w:ascii="Verdana" w:hAnsi="Verdana"/>
        </w:rPr>
      </w:pPr>
    </w:p>
    <w:p w:rsidR="00EF5D2F" w:rsidRDefault="00940556" w:rsidP="00520B0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„</w:t>
      </w:r>
      <w:r w:rsidR="00D86FD3">
        <w:rPr>
          <w:rFonts w:ascii="Verdana" w:hAnsi="Verdana"/>
        </w:rPr>
        <w:t>Innovation, Qualität, Service und Tradition sind feste, gemeinsame Säulen unserer Kooperation mit Temial</w:t>
      </w:r>
      <w:r w:rsidR="009E5F6A">
        <w:rPr>
          <w:rFonts w:ascii="Verdana" w:hAnsi="Verdana"/>
        </w:rPr>
        <w:t>“, erklärt Friedemann Born, Geschäftsbereichsleiter Vertrieb bei Bien-Zenker.</w:t>
      </w:r>
      <w:r w:rsidR="00D86FD3">
        <w:rPr>
          <w:rFonts w:ascii="Verdana" w:hAnsi="Verdana"/>
        </w:rPr>
        <w:t xml:space="preserve"> </w:t>
      </w:r>
      <w:r w:rsidR="009E5F6A">
        <w:rPr>
          <w:rFonts w:ascii="Verdana" w:hAnsi="Verdana"/>
        </w:rPr>
        <w:t>„</w:t>
      </w:r>
      <w:r w:rsidR="00EF5D2F" w:rsidRPr="00EF5D2F">
        <w:rPr>
          <w:rFonts w:ascii="Verdana" w:hAnsi="Verdana"/>
        </w:rPr>
        <w:t xml:space="preserve">Mit dem </w:t>
      </w:r>
      <w:r w:rsidR="009E5F6A">
        <w:rPr>
          <w:rFonts w:ascii="Verdana" w:hAnsi="Verdana"/>
        </w:rPr>
        <w:t xml:space="preserve">innovativen </w:t>
      </w:r>
      <w:r w:rsidR="00EF5D2F" w:rsidRPr="00EF5D2F">
        <w:rPr>
          <w:rFonts w:ascii="Verdana" w:hAnsi="Verdana"/>
        </w:rPr>
        <w:t xml:space="preserve">Teegerät schaffen </w:t>
      </w:r>
      <w:r w:rsidR="00EF5D2F">
        <w:rPr>
          <w:rFonts w:ascii="Verdana" w:hAnsi="Verdana"/>
        </w:rPr>
        <w:t>sich unsere Bauherren</w:t>
      </w:r>
      <w:r w:rsidR="00EF5D2F" w:rsidRPr="00EF5D2F">
        <w:rPr>
          <w:rFonts w:ascii="Verdana" w:hAnsi="Verdana"/>
        </w:rPr>
        <w:t xml:space="preserve"> in der Wohlfühlumgebung </w:t>
      </w:r>
      <w:r w:rsidR="00EF5D2F">
        <w:rPr>
          <w:rFonts w:ascii="Verdana" w:hAnsi="Verdana"/>
        </w:rPr>
        <w:t>i</w:t>
      </w:r>
      <w:r w:rsidR="00EF5D2F" w:rsidRPr="00EF5D2F">
        <w:rPr>
          <w:rFonts w:ascii="Verdana" w:hAnsi="Verdana"/>
        </w:rPr>
        <w:t xml:space="preserve">hres </w:t>
      </w:r>
      <w:proofErr w:type="gramStart"/>
      <w:r w:rsidR="00EF5D2F" w:rsidRPr="00EF5D2F">
        <w:rPr>
          <w:rFonts w:ascii="Verdana" w:hAnsi="Verdana"/>
        </w:rPr>
        <w:t>Bien-Zenker Hauses</w:t>
      </w:r>
      <w:proofErr w:type="gramEnd"/>
      <w:r w:rsidR="00EF5D2F" w:rsidRPr="00EF5D2F">
        <w:rPr>
          <w:rFonts w:ascii="Verdana" w:hAnsi="Verdana"/>
        </w:rPr>
        <w:t xml:space="preserve"> </w:t>
      </w:r>
      <w:r w:rsidR="00EF5D2F">
        <w:rPr>
          <w:rFonts w:ascii="Verdana" w:hAnsi="Verdana"/>
        </w:rPr>
        <w:t>i</w:t>
      </w:r>
      <w:r w:rsidR="00EF5D2F" w:rsidRPr="00EF5D2F">
        <w:rPr>
          <w:rFonts w:ascii="Verdana" w:hAnsi="Verdana"/>
        </w:rPr>
        <w:t>hren individuellen Genussmoment jenseits der Hektik des Alltags</w:t>
      </w:r>
      <w:r w:rsidR="00EF5D2F">
        <w:rPr>
          <w:rFonts w:ascii="Verdana" w:hAnsi="Verdana"/>
        </w:rPr>
        <w:t>.</w:t>
      </w:r>
      <w:r w:rsidR="009E5F6A">
        <w:rPr>
          <w:rFonts w:ascii="Verdana" w:hAnsi="Verdana"/>
        </w:rPr>
        <w:t>“</w:t>
      </w:r>
    </w:p>
    <w:p w:rsidR="00940556" w:rsidRDefault="00940556" w:rsidP="00520B00">
      <w:pPr>
        <w:spacing w:line="360" w:lineRule="auto"/>
        <w:rPr>
          <w:rFonts w:ascii="Verdana" w:hAnsi="Verdana"/>
        </w:rPr>
      </w:pPr>
    </w:p>
    <w:p w:rsidR="00EF5D2F" w:rsidRDefault="004E1357" w:rsidP="004E1357">
      <w:pPr>
        <w:spacing w:line="360" w:lineRule="auto"/>
        <w:rPr>
          <w:rFonts w:ascii="Verdana" w:hAnsi="Verdana"/>
        </w:rPr>
      </w:pPr>
      <w:r w:rsidRPr="00940556">
        <w:rPr>
          <w:rFonts w:ascii="Verdana" w:hAnsi="Verdana"/>
        </w:rPr>
        <w:t xml:space="preserve">Mit seinem gleichnamigen </w:t>
      </w:r>
      <w:r w:rsidR="00C30E5F">
        <w:rPr>
          <w:rFonts w:ascii="Verdana" w:hAnsi="Verdana"/>
        </w:rPr>
        <w:t>Teegerät transportiert Temial</w:t>
      </w:r>
      <w:r w:rsidRPr="00940556">
        <w:rPr>
          <w:rFonts w:ascii="Verdana" w:hAnsi="Verdana"/>
        </w:rPr>
        <w:t xml:space="preserve"> jahrtausendealte Teekultur in die Moderne – und schafft es dabei, die Essenz dieser Tradition zeitgemäß neu zu interpretieren.</w:t>
      </w:r>
      <w:r>
        <w:rPr>
          <w:rFonts w:ascii="Verdana" w:hAnsi="Verdana"/>
        </w:rPr>
        <w:t xml:space="preserve"> </w:t>
      </w:r>
      <w:r w:rsidRPr="00940556">
        <w:rPr>
          <w:rFonts w:ascii="Verdana" w:hAnsi="Verdana"/>
        </w:rPr>
        <w:t>„</w:t>
      </w:r>
      <w:r w:rsidR="00C30E5F" w:rsidRPr="00C30E5F">
        <w:rPr>
          <w:rFonts w:ascii="Verdana" w:hAnsi="Verdana"/>
        </w:rPr>
        <w:t>Gemeinsam mit unserem Partner Bien-Zenker stehen wir für ein entspanntes und innovatives Zuhause mit höchsten Qualitätsansprüchen“</w:t>
      </w:r>
      <w:r w:rsidR="00C30E5F">
        <w:rPr>
          <w:rFonts w:ascii="Verdana" w:hAnsi="Verdana"/>
        </w:rPr>
        <w:t xml:space="preserve">, so </w:t>
      </w:r>
      <w:r w:rsidR="00C30E5F" w:rsidRPr="00C30E5F">
        <w:rPr>
          <w:rFonts w:ascii="Verdana" w:hAnsi="Verdana"/>
        </w:rPr>
        <w:t>Tim Schöneberg, Head of Business Customers &amp; Cooperations</w:t>
      </w:r>
      <w:r w:rsidRPr="004E1357">
        <w:rPr>
          <w:rFonts w:ascii="Verdana" w:hAnsi="Verdana"/>
        </w:rPr>
        <w:t xml:space="preserve"> </w:t>
      </w:r>
      <w:r w:rsidR="00C30E5F">
        <w:rPr>
          <w:rFonts w:ascii="Verdana" w:hAnsi="Verdana"/>
        </w:rPr>
        <w:t>bei</w:t>
      </w:r>
      <w:r w:rsidRPr="004E1357">
        <w:rPr>
          <w:rFonts w:ascii="Verdana" w:hAnsi="Verdana"/>
        </w:rPr>
        <w:t xml:space="preserve"> Temial</w:t>
      </w:r>
      <w:r w:rsidRPr="00940556">
        <w:rPr>
          <w:rFonts w:ascii="Verdana" w:hAnsi="Verdana"/>
        </w:rPr>
        <w:t>.</w:t>
      </w:r>
    </w:p>
    <w:p w:rsidR="00940556" w:rsidRDefault="00940556" w:rsidP="00520B00">
      <w:pPr>
        <w:spacing w:line="360" w:lineRule="auto"/>
        <w:rPr>
          <w:rFonts w:ascii="Verdana" w:hAnsi="Verdana"/>
        </w:rPr>
      </w:pPr>
    </w:p>
    <w:p w:rsidR="00940556" w:rsidRDefault="00940556" w:rsidP="00940556">
      <w:pPr>
        <w:spacing w:line="360" w:lineRule="auto"/>
        <w:rPr>
          <w:rFonts w:ascii="Verdana" w:hAnsi="Verdana"/>
        </w:rPr>
      </w:pPr>
      <w:r w:rsidRPr="00940556">
        <w:rPr>
          <w:rFonts w:ascii="Verdana" w:hAnsi="Verdana"/>
        </w:rPr>
        <w:t>Das Temial-Teegerät ist modern</w:t>
      </w:r>
      <w:r w:rsidR="00C30E5F">
        <w:rPr>
          <w:rFonts w:ascii="Verdana" w:hAnsi="Verdana"/>
        </w:rPr>
        <w:t xml:space="preserve">, </w:t>
      </w:r>
      <w:r w:rsidRPr="00940556">
        <w:rPr>
          <w:rFonts w:ascii="Verdana" w:hAnsi="Verdana"/>
        </w:rPr>
        <w:t xml:space="preserve">komfortabel </w:t>
      </w:r>
      <w:r w:rsidR="00C30E5F">
        <w:rPr>
          <w:rFonts w:ascii="Verdana" w:hAnsi="Verdana"/>
        </w:rPr>
        <w:t>und</w:t>
      </w:r>
      <w:r w:rsidRPr="00940556">
        <w:rPr>
          <w:rFonts w:ascii="Verdana" w:hAnsi="Verdana"/>
        </w:rPr>
        <w:t xml:space="preserve"> bietet </w:t>
      </w:r>
      <w:r w:rsidR="00C30E5F">
        <w:rPr>
          <w:rFonts w:ascii="Verdana" w:hAnsi="Verdana"/>
        </w:rPr>
        <w:t xml:space="preserve">höchsten </w:t>
      </w:r>
      <w:r w:rsidRPr="00940556">
        <w:rPr>
          <w:rFonts w:ascii="Verdana" w:hAnsi="Verdana"/>
        </w:rPr>
        <w:t xml:space="preserve">Teegenuss. „Gemacht, wie seit 2.000 Jahren gedacht“, diesem Leitspruch folgend, entwickelte Vorwerk mit Temial ein Gerät, </w:t>
      </w:r>
      <w:r w:rsidR="00A361D0">
        <w:rPr>
          <w:rFonts w:ascii="Verdana" w:hAnsi="Verdana"/>
        </w:rPr>
        <w:t>das</w:t>
      </w:r>
      <w:r w:rsidRPr="00940556">
        <w:rPr>
          <w:rFonts w:ascii="Verdana" w:hAnsi="Verdana"/>
        </w:rPr>
        <w:t xml:space="preserve"> die traditionelle Teekultur wertschätzt und widerspiegelt, gleichzeitig aber die Ansprüche moderner Konsumenten erfüllt.</w:t>
      </w:r>
      <w:r w:rsidR="00015CEC">
        <w:rPr>
          <w:rFonts w:ascii="Verdana" w:hAnsi="Verdana"/>
        </w:rPr>
        <w:t xml:space="preserve"> </w:t>
      </w:r>
      <w:r w:rsidRPr="00940556">
        <w:rPr>
          <w:rFonts w:ascii="Verdana" w:hAnsi="Verdana"/>
        </w:rPr>
        <w:t xml:space="preserve">Darüber hinaus bietet Temial ein wachsendes Sortiment ausgesuchter Tees. Über den angebrachten </w:t>
      </w:r>
      <w:r w:rsidR="00A361D0">
        <w:rPr>
          <w:rFonts w:ascii="Verdana" w:hAnsi="Verdana"/>
        </w:rPr>
        <w:t>Temial-</w:t>
      </w:r>
      <w:r w:rsidRPr="00940556">
        <w:rPr>
          <w:rFonts w:ascii="Verdana" w:hAnsi="Verdana"/>
        </w:rPr>
        <w:t xml:space="preserve">Code erkennt das </w:t>
      </w:r>
      <w:r w:rsidR="00A361D0">
        <w:rPr>
          <w:rFonts w:ascii="Verdana" w:hAnsi="Verdana"/>
        </w:rPr>
        <w:t>Teeg</w:t>
      </w:r>
      <w:r w:rsidRPr="00940556">
        <w:rPr>
          <w:rFonts w:ascii="Verdana" w:hAnsi="Verdana"/>
        </w:rPr>
        <w:t>erät, wie der Tee ideal zubereitet wird.</w:t>
      </w:r>
    </w:p>
    <w:p w:rsidR="00940556" w:rsidRDefault="00940556" w:rsidP="00520B00">
      <w:pPr>
        <w:spacing w:line="360" w:lineRule="auto"/>
        <w:rPr>
          <w:rFonts w:ascii="Verdana" w:hAnsi="Verdana"/>
        </w:rPr>
      </w:pPr>
    </w:p>
    <w:p w:rsidR="00520B00" w:rsidRPr="00683705" w:rsidRDefault="00015CEC" w:rsidP="00520B00">
      <w:pPr>
        <w:spacing w:line="360" w:lineRule="auto"/>
        <w:rPr>
          <w:rFonts w:ascii="Verdana" w:hAnsi="Verdana"/>
        </w:rPr>
      </w:pPr>
      <w:r w:rsidRPr="00683705">
        <w:rPr>
          <w:rFonts w:ascii="Verdana" w:hAnsi="Verdana"/>
        </w:rPr>
        <w:t xml:space="preserve"> </w:t>
      </w:r>
      <w:r w:rsidR="00520B00" w:rsidRPr="00683705">
        <w:rPr>
          <w:rFonts w:ascii="Verdana" w:hAnsi="Verdana"/>
        </w:rPr>
        <w:t>((Text</w:t>
      </w:r>
      <w:r w:rsidR="00520B00" w:rsidRPr="006807F0">
        <w:rPr>
          <w:rFonts w:ascii="Verdana" w:hAnsi="Verdana"/>
        </w:rPr>
        <w:t xml:space="preserve">: </w:t>
      </w:r>
      <w:r w:rsidR="00847B52">
        <w:rPr>
          <w:rFonts w:ascii="Verdana" w:hAnsi="Verdana"/>
        </w:rPr>
        <w:t>ca</w:t>
      </w:r>
      <w:r w:rsidR="00847B52" w:rsidRPr="00235D03">
        <w:rPr>
          <w:rFonts w:ascii="Verdana" w:hAnsi="Verdana"/>
        </w:rPr>
        <w:t>.</w:t>
      </w:r>
      <w:r w:rsidR="00341958">
        <w:rPr>
          <w:rFonts w:ascii="Verdana" w:hAnsi="Verdana"/>
        </w:rPr>
        <w:t xml:space="preserve"> 1.6</w:t>
      </w:r>
      <w:r w:rsidR="00A361D0">
        <w:rPr>
          <w:rFonts w:ascii="Verdana" w:hAnsi="Verdana"/>
        </w:rPr>
        <w:t>1</w:t>
      </w:r>
      <w:r w:rsidR="00341958">
        <w:rPr>
          <w:rFonts w:ascii="Verdana" w:hAnsi="Verdana"/>
        </w:rPr>
        <w:t>2</w:t>
      </w:r>
      <w:r w:rsidR="00B914E4" w:rsidRPr="00235D03">
        <w:rPr>
          <w:rFonts w:ascii="Verdana" w:hAnsi="Verdana"/>
        </w:rPr>
        <w:t xml:space="preserve"> </w:t>
      </w:r>
      <w:r w:rsidR="00520B00" w:rsidRPr="00235D03">
        <w:rPr>
          <w:rFonts w:ascii="Verdana" w:hAnsi="Verdana"/>
        </w:rPr>
        <w:t xml:space="preserve">Zeichen </w:t>
      </w:r>
      <w:r w:rsidR="00520B00" w:rsidRPr="00683705">
        <w:rPr>
          <w:rFonts w:ascii="Verdana" w:hAnsi="Verdana"/>
        </w:rPr>
        <w:t>inkl. Leerzeichen ohne Überschrift))</w:t>
      </w:r>
    </w:p>
    <w:p w:rsidR="00520B00" w:rsidRDefault="00520B00" w:rsidP="00520B00">
      <w:pPr>
        <w:spacing w:line="360" w:lineRule="auto"/>
        <w:rPr>
          <w:rFonts w:ascii="Verdana" w:hAnsi="Verdana"/>
        </w:rPr>
      </w:pPr>
    </w:p>
    <w:p w:rsidR="00520B00" w:rsidRDefault="00520B00" w:rsidP="00520B00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:rsidR="00F177B6" w:rsidRDefault="00F177B6" w:rsidP="00F177B6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Bildunterschriften</w:t>
      </w:r>
      <w:r w:rsidR="00366704">
        <w:rPr>
          <w:rFonts w:ascii="Verdana" w:hAnsi="Verdana"/>
        </w:rPr>
        <w:t>:</w:t>
      </w:r>
    </w:p>
    <w:p w:rsidR="00366704" w:rsidRDefault="00366704" w:rsidP="00F177B6">
      <w:pPr>
        <w:spacing w:line="360" w:lineRule="auto"/>
        <w:rPr>
          <w:rFonts w:ascii="Verdana" w:hAnsi="Verdana"/>
        </w:rPr>
      </w:pPr>
    </w:p>
    <w:p w:rsidR="001277BB" w:rsidRDefault="00FE6EFD" w:rsidP="0054306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Bien-Zenker_Hausbau-Infotag_Fuehrung.jpg: </w:t>
      </w:r>
      <w:r w:rsidRPr="00FE6EFD">
        <w:rPr>
          <w:rFonts w:ascii="Verdana" w:hAnsi="Verdana"/>
        </w:rPr>
        <w:t>Spannende Werksführunge</w:t>
      </w:r>
      <w:r>
        <w:rPr>
          <w:rFonts w:ascii="Verdana" w:hAnsi="Verdana"/>
        </w:rPr>
        <w:t xml:space="preserve">n, </w:t>
      </w:r>
      <w:r w:rsidRPr="00FE6EFD">
        <w:rPr>
          <w:rFonts w:ascii="Verdana" w:hAnsi="Verdana"/>
        </w:rPr>
        <w:t>Seminare</w:t>
      </w:r>
      <w:r>
        <w:rPr>
          <w:rFonts w:ascii="Verdana" w:hAnsi="Verdana"/>
        </w:rPr>
        <w:t xml:space="preserve"> und </w:t>
      </w:r>
      <w:r w:rsidRPr="00FE6EFD">
        <w:rPr>
          <w:rFonts w:ascii="Verdana" w:hAnsi="Verdana"/>
        </w:rPr>
        <w:t xml:space="preserve">umfassende Informationen rund um den Hausbau </w:t>
      </w:r>
      <w:r>
        <w:rPr>
          <w:rFonts w:ascii="Verdana" w:hAnsi="Verdana"/>
        </w:rPr>
        <w:t xml:space="preserve">sowie </w:t>
      </w:r>
      <w:r w:rsidRPr="00FE6EFD">
        <w:rPr>
          <w:rFonts w:ascii="Verdana" w:hAnsi="Verdana"/>
        </w:rPr>
        <w:t xml:space="preserve">individuelle Beratung sind die Markenzeichen </w:t>
      </w:r>
      <w:r>
        <w:rPr>
          <w:rFonts w:ascii="Verdana" w:hAnsi="Verdana"/>
        </w:rPr>
        <w:t>des</w:t>
      </w:r>
      <w:r w:rsidRPr="00FE6EFD">
        <w:rPr>
          <w:rFonts w:ascii="Verdana" w:hAnsi="Verdana"/>
        </w:rPr>
        <w:t xml:space="preserve"> Hausbau-Infotags</w:t>
      </w:r>
      <w:r>
        <w:rPr>
          <w:rFonts w:ascii="Verdana" w:hAnsi="Verdana"/>
        </w:rPr>
        <w:t xml:space="preserve"> von Bien-Zenker</w:t>
      </w:r>
    </w:p>
    <w:p w:rsidR="001277BB" w:rsidRDefault="001277BB" w:rsidP="0054306D">
      <w:pPr>
        <w:spacing w:line="360" w:lineRule="auto"/>
        <w:rPr>
          <w:rFonts w:ascii="Verdana" w:hAnsi="Verdana"/>
        </w:rPr>
      </w:pPr>
    </w:p>
    <w:p w:rsidR="00366704" w:rsidRDefault="00366704" w:rsidP="0054306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Vorwerk_Temial_Stand.jpg: </w:t>
      </w:r>
      <w:r w:rsidR="0054306D">
        <w:rPr>
          <w:rFonts w:ascii="Verdana" w:hAnsi="Verdana"/>
        </w:rPr>
        <w:t xml:space="preserve">Perfekter Teegenuss im Traumhaus: </w:t>
      </w:r>
      <w:r w:rsidR="0054550D">
        <w:rPr>
          <w:rFonts w:ascii="Verdana" w:hAnsi="Verdana"/>
        </w:rPr>
        <w:t xml:space="preserve">Am </w:t>
      </w:r>
      <w:r w:rsidR="0054306D">
        <w:rPr>
          <w:rFonts w:ascii="Verdana" w:hAnsi="Verdana"/>
        </w:rPr>
        <w:t>Temial-Verkostungsstand beim Hausbau-Infotag von Bien-Zenker</w:t>
      </w:r>
      <w:r w:rsidR="0054550D">
        <w:rPr>
          <w:rFonts w:ascii="Verdana" w:hAnsi="Verdana"/>
        </w:rPr>
        <w:t xml:space="preserve"> konnten Besucher das innovative Teegerät kennenlernen</w:t>
      </w:r>
    </w:p>
    <w:p w:rsidR="0054306D" w:rsidRDefault="0054306D" w:rsidP="00F177B6">
      <w:pPr>
        <w:spacing w:line="360" w:lineRule="auto"/>
        <w:rPr>
          <w:rFonts w:ascii="Verdana" w:hAnsi="Verdana"/>
        </w:rPr>
      </w:pPr>
    </w:p>
    <w:p w:rsidR="0054306D" w:rsidRDefault="0054306D" w:rsidP="00F177B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Logo_Bien-Zenker.jpg: Innovation, Qualität, Service und Tradition</w:t>
      </w:r>
      <w:r w:rsidR="00FE6EFD">
        <w:rPr>
          <w:rFonts w:ascii="Verdana" w:hAnsi="Verdana"/>
        </w:rPr>
        <w:t xml:space="preserve">: Diese Werte </w:t>
      </w:r>
      <w:r>
        <w:rPr>
          <w:rFonts w:ascii="Verdana" w:hAnsi="Verdana"/>
        </w:rPr>
        <w:t>verbinden Bien-Zenker mit seinem neuen Partner Temial von Vorwerk</w:t>
      </w:r>
    </w:p>
    <w:p w:rsidR="0054306D" w:rsidRDefault="0054306D" w:rsidP="00F177B6">
      <w:pPr>
        <w:spacing w:line="360" w:lineRule="auto"/>
        <w:rPr>
          <w:rFonts w:ascii="Verdana" w:hAnsi="Verdana"/>
        </w:rPr>
      </w:pPr>
    </w:p>
    <w:p w:rsidR="00FE6EFD" w:rsidRDefault="0054306D" w:rsidP="00F177B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Logo_Temial.jpg: </w:t>
      </w:r>
      <w:r w:rsidR="00FE6EFD">
        <w:rPr>
          <w:rFonts w:ascii="Verdana" w:hAnsi="Verdana"/>
        </w:rPr>
        <w:t>Temial bietet vom innovativen Teegerät über Tees bis zum passenden Zubehör alles für den feinen Teegenuss</w:t>
      </w:r>
    </w:p>
    <w:p w:rsidR="00366704" w:rsidRPr="000F48EB" w:rsidRDefault="00366704" w:rsidP="00F177B6">
      <w:pPr>
        <w:spacing w:line="360" w:lineRule="auto"/>
        <w:rPr>
          <w:rFonts w:ascii="Verdana" w:hAnsi="Verdana"/>
        </w:rPr>
      </w:pPr>
    </w:p>
    <w:p w:rsidR="00520B00" w:rsidRDefault="00520B00" w:rsidP="00520B00">
      <w:pPr>
        <w:spacing w:line="360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F48EB">
        <w:rPr>
          <w:rFonts w:ascii="Verdana" w:hAnsi="Verdana"/>
        </w:rPr>
        <w:t>---</w:t>
      </w:r>
    </w:p>
    <w:p w:rsidR="006078C4" w:rsidRDefault="006078C4" w:rsidP="006078C4">
      <w:pPr>
        <w:rPr>
          <w:rFonts w:ascii="Verdana" w:eastAsia="Calibri" w:hAnsi="Verdana"/>
          <w:b/>
          <w:sz w:val="18"/>
          <w:szCs w:val="22"/>
          <w:lang w:eastAsia="en-US"/>
        </w:rPr>
      </w:pPr>
    </w:p>
    <w:p w:rsidR="006078C4" w:rsidRPr="001C2E48" w:rsidRDefault="006078C4" w:rsidP="0054306D">
      <w:pPr>
        <w:suppressAutoHyphens w:val="0"/>
        <w:rPr>
          <w:rFonts w:ascii="Verdana" w:eastAsia="Calibri" w:hAnsi="Verdana"/>
          <w:b/>
          <w:sz w:val="18"/>
          <w:szCs w:val="22"/>
          <w:lang w:eastAsia="en-US"/>
        </w:rPr>
      </w:pPr>
      <w:r w:rsidRPr="001C2E48">
        <w:rPr>
          <w:rFonts w:ascii="Verdana" w:eastAsia="Calibri" w:hAnsi="Verdana"/>
          <w:b/>
          <w:sz w:val="18"/>
          <w:szCs w:val="22"/>
          <w:lang w:eastAsia="en-US"/>
        </w:rPr>
        <w:t>Über Bien-Zenker</w:t>
      </w:r>
    </w:p>
    <w:p w:rsidR="006078C4" w:rsidRDefault="006078C4" w:rsidP="006078C4">
      <w:pPr>
        <w:rPr>
          <w:rFonts w:ascii="Verdana" w:eastAsia="Calibri" w:hAnsi="Verdana"/>
          <w:sz w:val="18"/>
          <w:szCs w:val="22"/>
          <w:lang w:eastAsia="en-US"/>
        </w:rPr>
      </w:pPr>
      <w:r w:rsidRPr="009E4D19">
        <w:rPr>
          <w:rFonts w:ascii="Verdana" w:eastAsia="Calibri" w:hAnsi="Verdana"/>
          <w:sz w:val="18"/>
          <w:szCs w:val="22"/>
          <w:lang w:eastAsia="en-US"/>
        </w:rPr>
        <w:t xml:space="preserve">Die Bien-Zenker GmbH zählt zu den größten Fertighausherstellern in Europa. Das Unternehmen </w:t>
      </w:r>
      <w:r>
        <w:rPr>
          <w:rFonts w:ascii="Verdana" w:eastAsia="Calibri" w:hAnsi="Verdana"/>
          <w:sz w:val="18"/>
          <w:szCs w:val="22"/>
          <w:lang w:eastAsia="en-US"/>
        </w:rPr>
        <w:t xml:space="preserve">kann </w:t>
      </w:r>
      <w:r w:rsidRPr="009E4D19">
        <w:rPr>
          <w:rFonts w:ascii="Verdana" w:eastAsia="Calibri" w:hAnsi="Verdana"/>
          <w:sz w:val="18"/>
          <w:szCs w:val="22"/>
          <w:lang w:eastAsia="en-US"/>
        </w:rPr>
        <w:t>mit rund 80.000 gebauten Häusern und einer über 110-jährigen Unternehmensgeschichte auf eine breite Erfahrung im Holzfertighausbau zurückgreifen. Das Hausbauunternehmen beschäftigt über 6</w:t>
      </w:r>
      <w:r>
        <w:rPr>
          <w:rFonts w:ascii="Verdana" w:eastAsia="Calibri" w:hAnsi="Verdana"/>
          <w:sz w:val="18"/>
          <w:szCs w:val="22"/>
          <w:lang w:eastAsia="en-US"/>
        </w:rPr>
        <w:t>00 Mitarbeiter und erzielte 2017</w:t>
      </w:r>
      <w:r w:rsidRPr="009E4D19">
        <w:rPr>
          <w:rFonts w:ascii="Verdana" w:eastAsia="Calibri" w:hAnsi="Verdana"/>
          <w:sz w:val="18"/>
          <w:szCs w:val="22"/>
          <w:lang w:eastAsia="en-US"/>
        </w:rPr>
        <w:t xml:space="preserve"> einen Umsatz von rund 1</w:t>
      </w:r>
      <w:r>
        <w:rPr>
          <w:rFonts w:ascii="Verdana" w:eastAsia="Calibri" w:hAnsi="Verdana"/>
          <w:sz w:val="18"/>
          <w:szCs w:val="22"/>
          <w:lang w:eastAsia="en-US"/>
        </w:rPr>
        <w:t>5</w:t>
      </w:r>
      <w:r w:rsidRPr="009E4D19">
        <w:rPr>
          <w:rFonts w:ascii="Verdana" w:eastAsia="Calibri" w:hAnsi="Verdana"/>
          <w:sz w:val="18"/>
          <w:szCs w:val="22"/>
          <w:lang w:eastAsia="en-US"/>
        </w:rPr>
        <w:t>4 Mill</w:t>
      </w:r>
      <w:r>
        <w:rPr>
          <w:rFonts w:ascii="Verdana" w:eastAsia="Calibri" w:hAnsi="Verdana"/>
          <w:sz w:val="18"/>
          <w:szCs w:val="22"/>
          <w:lang w:eastAsia="en-US"/>
        </w:rPr>
        <w:t>ionen Euro. Bien-Zenker ist mit</w:t>
      </w:r>
      <w:r w:rsidRPr="009E4D19">
        <w:rPr>
          <w:rFonts w:ascii="Verdana" w:eastAsia="Calibri" w:hAnsi="Verdana"/>
          <w:sz w:val="18"/>
          <w:szCs w:val="22"/>
          <w:lang w:eastAsia="en-US"/>
        </w:rPr>
        <w:t xml:space="preserve"> Vertriebsstützpunkten in ganz Deutschland vertreten. Die individuell gestaltbaren Häuser von Bien-Zenker bieten </w:t>
      </w:r>
      <w:r>
        <w:rPr>
          <w:rFonts w:ascii="Verdana" w:eastAsia="Calibri" w:hAnsi="Verdana"/>
          <w:sz w:val="18"/>
          <w:szCs w:val="22"/>
          <w:lang w:eastAsia="en-US"/>
        </w:rPr>
        <w:t xml:space="preserve">höchste Energieeffizienz und </w:t>
      </w:r>
      <w:r w:rsidRPr="009E4D19">
        <w:rPr>
          <w:rFonts w:ascii="Verdana" w:eastAsia="Calibri" w:hAnsi="Verdana"/>
          <w:sz w:val="18"/>
          <w:szCs w:val="22"/>
          <w:lang w:eastAsia="en-US"/>
        </w:rPr>
        <w:t xml:space="preserve">werden in unterschiedlichen Baustilen gefertigt, die auf die mittleren </w:t>
      </w:r>
      <w:proofErr w:type="gramStart"/>
      <w:r w:rsidRPr="009E4D19">
        <w:rPr>
          <w:rFonts w:ascii="Verdana" w:eastAsia="Calibri" w:hAnsi="Verdana"/>
          <w:sz w:val="18"/>
          <w:szCs w:val="22"/>
          <w:lang w:eastAsia="en-US"/>
        </w:rPr>
        <w:t>bis gehobenen Preisklassen</w:t>
      </w:r>
      <w:proofErr w:type="gramEnd"/>
      <w:r w:rsidRPr="009E4D19">
        <w:rPr>
          <w:rFonts w:ascii="Verdana" w:eastAsia="Calibri" w:hAnsi="Verdana"/>
          <w:sz w:val="18"/>
          <w:szCs w:val="22"/>
          <w:lang w:eastAsia="en-US"/>
        </w:rPr>
        <w:t xml:space="preserve"> ausgerichtet sind. Alle Häuser der Marke werden im eigenen Hausbauwerk im hessischen Schlüchtern gefertigt. Sie unterliegen den hohen Qualitätsanforderungen der Qualitätsgemeinschaft Deutscher Fertigbau</w:t>
      </w:r>
      <w:r>
        <w:rPr>
          <w:rFonts w:ascii="Verdana" w:eastAsia="Calibri" w:hAnsi="Verdana"/>
          <w:sz w:val="18"/>
          <w:szCs w:val="22"/>
          <w:lang w:eastAsia="en-US"/>
        </w:rPr>
        <w:t xml:space="preserve"> und </w:t>
      </w:r>
      <w:r w:rsidRPr="009D672E">
        <w:rPr>
          <w:rFonts w:ascii="Verdana" w:eastAsia="Calibri" w:hAnsi="Verdana"/>
          <w:sz w:val="18"/>
          <w:szCs w:val="22"/>
          <w:lang w:eastAsia="en-US"/>
        </w:rPr>
        <w:t>tragen die offiziellen RAL-Gütezeichen für Produktion und Montage.</w:t>
      </w:r>
    </w:p>
    <w:p w:rsidR="006078C4" w:rsidRPr="001C2E48" w:rsidRDefault="00BE411A" w:rsidP="006078C4">
      <w:pPr>
        <w:rPr>
          <w:rFonts w:ascii="Verdana" w:eastAsia="Calibri" w:hAnsi="Verdana"/>
          <w:sz w:val="18"/>
          <w:szCs w:val="22"/>
          <w:lang w:eastAsia="en-US"/>
        </w:rPr>
      </w:pPr>
      <w:hyperlink r:id="rId7" w:history="1">
        <w:r w:rsidR="006078C4" w:rsidRPr="001C2E48">
          <w:rPr>
            <w:rFonts w:ascii="Verdana" w:eastAsia="Calibri" w:hAnsi="Verdana"/>
            <w:sz w:val="18"/>
            <w:szCs w:val="22"/>
            <w:u w:val="single"/>
            <w:lang w:eastAsia="en-US"/>
          </w:rPr>
          <w:t>www.bien-zenker.de</w:t>
        </w:r>
      </w:hyperlink>
      <w:r w:rsidR="006078C4" w:rsidRPr="001C2E48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:rsidR="00B914E4" w:rsidRDefault="00B914E4" w:rsidP="00B914E4">
      <w:pPr>
        <w:spacing w:line="360" w:lineRule="auto"/>
        <w:rPr>
          <w:rFonts w:ascii="Verdana" w:hAnsi="Verdana"/>
          <w:color w:val="FF0000"/>
        </w:rPr>
      </w:pPr>
    </w:p>
    <w:p w:rsidR="00B914E4" w:rsidRDefault="00B914E4" w:rsidP="00B914E4">
      <w:pPr>
        <w:tabs>
          <w:tab w:val="left" w:pos="4820"/>
        </w:tabs>
        <w:ind w:left="4820" w:hanging="482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UNTERNEHMENSKONTAKT:</w:t>
      </w:r>
      <w:r>
        <w:rPr>
          <w:rFonts w:ascii="Verdana" w:hAnsi="Verdana"/>
          <w:b/>
          <w:sz w:val="16"/>
        </w:rPr>
        <w:tab/>
        <w:t>PRESSEKONTAKT (Unternehmenskommunikation):</w:t>
      </w:r>
    </w:p>
    <w:p w:rsidR="00B914E4" w:rsidRDefault="00B914E4" w:rsidP="00B914E4">
      <w:pPr>
        <w:tabs>
          <w:tab w:val="left" w:pos="1134"/>
          <w:tab w:val="left" w:pos="4820"/>
        </w:tabs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Bien-Zenker GmbH</w:t>
      </w:r>
      <w:r>
        <w:rPr>
          <w:rFonts w:ascii="Verdana" w:hAnsi="Verdana"/>
          <w:sz w:val="16"/>
        </w:rPr>
        <w:tab/>
        <w:t>oelenheinz+frey GmbH</w:t>
      </w:r>
    </w:p>
    <w:p w:rsidR="00B914E4" w:rsidRPr="0016049E" w:rsidRDefault="00B914E4" w:rsidP="00B914E4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Sven Keller</w:t>
      </w:r>
      <w:r w:rsidRPr="0016049E">
        <w:rPr>
          <w:rFonts w:ascii="Verdana" w:hAnsi="Verdana"/>
          <w:color w:val="000000"/>
          <w:sz w:val="16"/>
        </w:rPr>
        <w:tab/>
        <w:t>Christian Konzack</w:t>
      </w:r>
    </w:p>
    <w:p w:rsidR="00B914E4" w:rsidRPr="0016049E" w:rsidRDefault="00B914E4" w:rsidP="00B914E4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Am Distelrasen 2</w:t>
      </w:r>
      <w:r w:rsidRPr="0016049E">
        <w:rPr>
          <w:rFonts w:ascii="Verdana" w:hAnsi="Verdana"/>
          <w:color w:val="000000"/>
          <w:sz w:val="16"/>
        </w:rPr>
        <w:tab/>
        <w:t>Hauptstraße 161</w:t>
      </w:r>
    </w:p>
    <w:p w:rsidR="00B914E4" w:rsidRPr="0016049E" w:rsidRDefault="00B914E4" w:rsidP="00B914E4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36381 Schlüchtern</w:t>
      </w:r>
      <w:r w:rsidRPr="0016049E">
        <w:rPr>
          <w:rFonts w:ascii="Verdana" w:hAnsi="Verdana"/>
          <w:color w:val="000000"/>
          <w:sz w:val="16"/>
        </w:rPr>
        <w:tab/>
        <w:t>68259 Mannheim</w:t>
      </w:r>
    </w:p>
    <w:p w:rsidR="00B914E4" w:rsidRPr="0016049E" w:rsidRDefault="00B914E4" w:rsidP="00B914E4">
      <w:pPr>
        <w:tabs>
          <w:tab w:val="left" w:pos="851"/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Telefon: +49 6661 98-2</w:t>
      </w:r>
      <w:r>
        <w:rPr>
          <w:rFonts w:ascii="Verdana" w:hAnsi="Verdana"/>
          <w:color w:val="000000"/>
          <w:sz w:val="16"/>
        </w:rPr>
        <w:t>3</w:t>
      </w:r>
      <w:r w:rsidRPr="0016049E">
        <w:rPr>
          <w:rFonts w:ascii="Verdana" w:hAnsi="Verdana"/>
          <w:color w:val="000000"/>
          <w:sz w:val="16"/>
        </w:rPr>
        <w:t>6</w:t>
      </w:r>
      <w:r w:rsidRPr="0016049E">
        <w:rPr>
          <w:rFonts w:ascii="Verdana" w:hAnsi="Verdana"/>
          <w:color w:val="000000"/>
          <w:sz w:val="16"/>
        </w:rPr>
        <w:tab/>
        <w:t>Telefon: +49 621 8410-161</w:t>
      </w:r>
    </w:p>
    <w:p w:rsidR="00B914E4" w:rsidRDefault="00B914E4" w:rsidP="00B914E4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  <w:r w:rsidRPr="0016049E">
        <w:rPr>
          <w:rFonts w:ascii="Verdana" w:hAnsi="Verdana"/>
          <w:color w:val="000000"/>
          <w:sz w:val="16"/>
        </w:rPr>
        <w:t>E-Mail: presse@bien-zenker.de</w:t>
      </w:r>
      <w:r>
        <w:rPr>
          <w:rFonts w:ascii="Verdana" w:hAnsi="Verdana"/>
          <w:sz w:val="16"/>
        </w:rPr>
        <w:tab/>
        <w:t xml:space="preserve">E-Mail: </w:t>
      </w:r>
      <w:hyperlink r:id="rId8" w:history="1">
        <w:r w:rsidRPr="001210CD">
          <w:rPr>
            <w:rStyle w:val="Hyperlink"/>
            <w:rFonts w:ascii="Verdana" w:hAnsi="Verdana"/>
            <w:sz w:val="16"/>
          </w:rPr>
          <w:t>c.konzack@division.ag</w:t>
        </w:r>
      </w:hyperlink>
    </w:p>
    <w:p w:rsidR="00B914E4" w:rsidRDefault="00B914E4" w:rsidP="00B914E4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p w:rsidR="00B914E4" w:rsidRPr="009C1B54" w:rsidRDefault="00B914E4" w:rsidP="00B914E4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:rsidR="00B914E4" w:rsidRPr="002D4958" w:rsidRDefault="00B914E4" w:rsidP="00B914E4">
      <w:pPr>
        <w:ind w:right="-3758"/>
        <w:outlineLvl w:val="0"/>
        <w:rPr>
          <w:rFonts w:ascii="Verdana" w:hAnsi="Verdana"/>
        </w:rPr>
      </w:pPr>
      <w:r w:rsidRPr="002D4958">
        <w:rPr>
          <w:rFonts w:ascii="Verdana" w:hAnsi="Verdana"/>
        </w:rPr>
        <w:t xml:space="preserve">Der Abdruck von Text und Bildern – mit dem Bildnachweis "Bien-Zenker" – ist honorarfrei. </w:t>
      </w:r>
    </w:p>
    <w:p w:rsidR="00B914E4" w:rsidRPr="002D4958" w:rsidRDefault="00B914E4" w:rsidP="00B914E4">
      <w:pPr>
        <w:ind w:right="-3758"/>
        <w:rPr>
          <w:rFonts w:ascii="Verdana" w:hAnsi="Verdana"/>
        </w:rPr>
      </w:pPr>
    </w:p>
    <w:p w:rsidR="00B914E4" w:rsidRPr="002D4958" w:rsidRDefault="00B914E4" w:rsidP="00B914E4">
      <w:pPr>
        <w:ind w:right="-3758"/>
        <w:outlineLvl w:val="0"/>
        <w:rPr>
          <w:rFonts w:ascii="Verdana" w:hAnsi="Verdana"/>
        </w:rPr>
      </w:pPr>
      <w:r w:rsidRPr="002D4958">
        <w:rPr>
          <w:rFonts w:ascii="Verdana" w:hAnsi="Verdana"/>
        </w:rPr>
        <w:t xml:space="preserve">Über zwei Belegexemplare freuen wir uns. </w:t>
      </w:r>
    </w:p>
    <w:p w:rsidR="00B914E4" w:rsidRPr="002D4958" w:rsidRDefault="00B914E4" w:rsidP="00B914E4">
      <w:pPr>
        <w:ind w:right="-3758"/>
        <w:rPr>
          <w:rFonts w:ascii="Verdana" w:hAnsi="Verdana"/>
        </w:rPr>
      </w:pPr>
    </w:p>
    <w:p w:rsidR="00B914E4" w:rsidRPr="002D4958" w:rsidRDefault="00B914E4" w:rsidP="00B914E4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Bitte an: </w:t>
      </w:r>
    </w:p>
    <w:p w:rsidR="00B914E4" w:rsidRPr="002D4958" w:rsidRDefault="00B914E4" w:rsidP="00B914E4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Bien-Zenker GmbH, Am Distelrasen 2, 36381 Schlüchtern</w:t>
      </w:r>
    </w:p>
    <w:p w:rsidR="00B914E4" w:rsidRPr="002D4958" w:rsidRDefault="00B914E4" w:rsidP="00B914E4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und </w:t>
      </w:r>
    </w:p>
    <w:p w:rsidR="00B914E4" w:rsidRPr="002D4958" w:rsidRDefault="00235D03" w:rsidP="00B914E4">
      <w:pPr>
        <w:ind w:right="-3758"/>
        <w:rPr>
          <w:rFonts w:ascii="Verdana" w:hAnsi="Verdana"/>
        </w:rPr>
      </w:pPr>
      <w:r>
        <w:rPr>
          <w:rFonts w:ascii="Verdana" w:hAnsi="Verdana"/>
        </w:rPr>
        <w:lastRenderedPageBreak/>
        <w:t>o</w:t>
      </w:r>
      <w:r w:rsidR="00B914E4">
        <w:rPr>
          <w:rFonts w:ascii="Verdana" w:hAnsi="Verdana"/>
        </w:rPr>
        <w:t>elenheinz</w:t>
      </w:r>
      <w:r>
        <w:rPr>
          <w:rFonts w:ascii="Verdana" w:hAnsi="Verdana"/>
        </w:rPr>
        <w:t>+f</w:t>
      </w:r>
      <w:r w:rsidR="00B914E4">
        <w:rPr>
          <w:rFonts w:ascii="Verdana" w:hAnsi="Verdana"/>
        </w:rPr>
        <w:t>rey</w:t>
      </w:r>
      <w:r w:rsidR="005D147F">
        <w:rPr>
          <w:rFonts w:ascii="Verdana" w:hAnsi="Verdana"/>
        </w:rPr>
        <w:t xml:space="preserve"> GmbH</w:t>
      </w:r>
      <w:r w:rsidR="00B914E4" w:rsidRPr="002D4958">
        <w:rPr>
          <w:rFonts w:ascii="Verdana" w:hAnsi="Verdana"/>
        </w:rPr>
        <w:t xml:space="preserve">, </w:t>
      </w:r>
      <w:r w:rsidR="00B914E4">
        <w:rPr>
          <w:rFonts w:ascii="Verdana" w:hAnsi="Verdana"/>
        </w:rPr>
        <w:t>Hauptstraße 161, 68259 Mannheim</w:t>
      </w:r>
    </w:p>
    <w:p w:rsidR="00B914E4" w:rsidRPr="002D4958" w:rsidRDefault="00B914E4" w:rsidP="00B914E4">
      <w:pPr>
        <w:ind w:right="-3758"/>
        <w:rPr>
          <w:rFonts w:ascii="Verdana" w:hAnsi="Verdana"/>
        </w:rPr>
      </w:pPr>
    </w:p>
    <w:p w:rsidR="00B914E4" w:rsidRPr="002D4958" w:rsidRDefault="00B914E4" w:rsidP="00B914E4">
      <w:pPr>
        <w:ind w:right="-3758"/>
        <w:outlineLvl w:val="0"/>
        <w:rPr>
          <w:rFonts w:ascii="Verdana" w:hAnsi="Verdana"/>
        </w:rPr>
      </w:pPr>
      <w:r w:rsidRPr="002D4958">
        <w:rPr>
          <w:rFonts w:ascii="Verdana" w:hAnsi="Verdana"/>
        </w:rPr>
        <w:t>Herzlichen Dank!</w:t>
      </w:r>
    </w:p>
    <w:p w:rsidR="00EC67B5" w:rsidRPr="00520B00" w:rsidRDefault="00EC67B5" w:rsidP="00B914E4">
      <w:pPr>
        <w:rPr>
          <w:rFonts w:ascii="Verdana" w:hAnsi="Verdana"/>
        </w:rPr>
      </w:pPr>
    </w:p>
    <w:sectPr w:rsidR="00EC67B5" w:rsidRPr="00520B00" w:rsidSect="00DE34A4">
      <w:headerReference w:type="first" r:id="rId9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1A" w:rsidRDefault="00BE411A">
      <w:r>
        <w:separator/>
      </w:r>
    </w:p>
  </w:endnote>
  <w:endnote w:type="continuationSeparator" w:id="0">
    <w:p w:rsidR="00BE411A" w:rsidRDefault="00BE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1A" w:rsidRDefault="00BE411A">
      <w:r>
        <w:separator/>
      </w:r>
    </w:p>
  </w:footnote>
  <w:footnote w:type="continuationSeparator" w:id="0">
    <w:p w:rsidR="00BE411A" w:rsidRDefault="00BE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DF" w:rsidRDefault="00F83ADF" w:rsidP="00DE34A4">
    <w:pPr>
      <w:pStyle w:val="Kopfzeile"/>
      <w:spacing w:line="360" w:lineRule="auto"/>
      <w:jc w:val="center"/>
    </w:pPr>
  </w:p>
  <w:p w:rsidR="00F83ADF" w:rsidRDefault="0051660B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7EF0E760" wp14:editId="7AE94E60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ADF" w:rsidRDefault="00F83ADF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3"/>
    <w:rsid w:val="00005AFD"/>
    <w:rsid w:val="00005D86"/>
    <w:rsid w:val="00015CEC"/>
    <w:rsid w:val="00024B88"/>
    <w:rsid w:val="00025D4F"/>
    <w:rsid w:val="0002750F"/>
    <w:rsid w:val="000313D2"/>
    <w:rsid w:val="00045C5A"/>
    <w:rsid w:val="000475B4"/>
    <w:rsid w:val="000562AD"/>
    <w:rsid w:val="000678C4"/>
    <w:rsid w:val="00071554"/>
    <w:rsid w:val="000D3058"/>
    <w:rsid w:val="000D448A"/>
    <w:rsid w:val="000D5B5F"/>
    <w:rsid w:val="000F35FE"/>
    <w:rsid w:val="000F48EB"/>
    <w:rsid w:val="0010231A"/>
    <w:rsid w:val="001277BB"/>
    <w:rsid w:val="00145691"/>
    <w:rsid w:val="00155903"/>
    <w:rsid w:val="00160998"/>
    <w:rsid w:val="00160BA3"/>
    <w:rsid w:val="00176084"/>
    <w:rsid w:val="00190DDF"/>
    <w:rsid w:val="001B0C71"/>
    <w:rsid w:val="001C68DF"/>
    <w:rsid w:val="001F50BA"/>
    <w:rsid w:val="001F5B64"/>
    <w:rsid w:val="00222950"/>
    <w:rsid w:val="0023505B"/>
    <w:rsid w:val="00235D03"/>
    <w:rsid w:val="00247516"/>
    <w:rsid w:val="00266F72"/>
    <w:rsid w:val="00274022"/>
    <w:rsid w:val="0027664F"/>
    <w:rsid w:val="00277505"/>
    <w:rsid w:val="00282179"/>
    <w:rsid w:val="00283E6F"/>
    <w:rsid w:val="002A4E7F"/>
    <w:rsid w:val="002A50EA"/>
    <w:rsid w:val="002A72EB"/>
    <w:rsid w:val="002B6270"/>
    <w:rsid w:val="002B72C6"/>
    <w:rsid w:val="002E3153"/>
    <w:rsid w:val="002E6307"/>
    <w:rsid w:val="00341958"/>
    <w:rsid w:val="0035162D"/>
    <w:rsid w:val="00364AD8"/>
    <w:rsid w:val="00366704"/>
    <w:rsid w:val="00374882"/>
    <w:rsid w:val="003968A0"/>
    <w:rsid w:val="003A2266"/>
    <w:rsid w:val="003C206A"/>
    <w:rsid w:val="003D1EF2"/>
    <w:rsid w:val="004007AD"/>
    <w:rsid w:val="004045F5"/>
    <w:rsid w:val="004059A9"/>
    <w:rsid w:val="0042000C"/>
    <w:rsid w:val="0043704B"/>
    <w:rsid w:val="00481F77"/>
    <w:rsid w:val="00487046"/>
    <w:rsid w:val="0049325C"/>
    <w:rsid w:val="004973D9"/>
    <w:rsid w:val="004B76B4"/>
    <w:rsid w:val="004C4CB9"/>
    <w:rsid w:val="004D32D1"/>
    <w:rsid w:val="004E1357"/>
    <w:rsid w:val="004E512A"/>
    <w:rsid w:val="004E54A6"/>
    <w:rsid w:val="004F7087"/>
    <w:rsid w:val="00506B16"/>
    <w:rsid w:val="0051660B"/>
    <w:rsid w:val="00520B00"/>
    <w:rsid w:val="0054306D"/>
    <w:rsid w:val="0054550D"/>
    <w:rsid w:val="00557E7E"/>
    <w:rsid w:val="005A1C82"/>
    <w:rsid w:val="005B3685"/>
    <w:rsid w:val="005D147F"/>
    <w:rsid w:val="005D7FA0"/>
    <w:rsid w:val="005E34D0"/>
    <w:rsid w:val="006078C4"/>
    <w:rsid w:val="00621185"/>
    <w:rsid w:val="00636E4B"/>
    <w:rsid w:val="00652BA5"/>
    <w:rsid w:val="006572BC"/>
    <w:rsid w:val="006807F0"/>
    <w:rsid w:val="00684C3F"/>
    <w:rsid w:val="0069220B"/>
    <w:rsid w:val="006D74EA"/>
    <w:rsid w:val="0070073C"/>
    <w:rsid w:val="0071055F"/>
    <w:rsid w:val="00725F8B"/>
    <w:rsid w:val="00727672"/>
    <w:rsid w:val="007447D3"/>
    <w:rsid w:val="00747D06"/>
    <w:rsid w:val="00781B53"/>
    <w:rsid w:val="007955C3"/>
    <w:rsid w:val="00796393"/>
    <w:rsid w:val="007E083B"/>
    <w:rsid w:val="007E26A0"/>
    <w:rsid w:val="007E3E0C"/>
    <w:rsid w:val="00836D5B"/>
    <w:rsid w:val="00846C68"/>
    <w:rsid w:val="00847B52"/>
    <w:rsid w:val="008730D7"/>
    <w:rsid w:val="008923C4"/>
    <w:rsid w:val="008C04CD"/>
    <w:rsid w:val="00911389"/>
    <w:rsid w:val="0092169E"/>
    <w:rsid w:val="00923FB9"/>
    <w:rsid w:val="00940556"/>
    <w:rsid w:val="00942AD5"/>
    <w:rsid w:val="00960188"/>
    <w:rsid w:val="009672A9"/>
    <w:rsid w:val="00986F5A"/>
    <w:rsid w:val="00994A1A"/>
    <w:rsid w:val="00994AB3"/>
    <w:rsid w:val="00997746"/>
    <w:rsid w:val="009C4979"/>
    <w:rsid w:val="009D2CAA"/>
    <w:rsid w:val="009E4D19"/>
    <w:rsid w:val="009E5F6A"/>
    <w:rsid w:val="009E6535"/>
    <w:rsid w:val="009F36A9"/>
    <w:rsid w:val="00A03494"/>
    <w:rsid w:val="00A076C6"/>
    <w:rsid w:val="00A25DE4"/>
    <w:rsid w:val="00A361D0"/>
    <w:rsid w:val="00AB62BE"/>
    <w:rsid w:val="00AD3E8A"/>
    <w:rsid w:val="00AF5655"/>
    <w:rsid w:val="00B02134"/>
    <w:rsid w:val="00B05974"/>
    <w:rsid w:val="00B26620"/>
    <w:rsid w:val="00B33043"/>
    <w:rsid w:val="00B3455E"/>
    <w:rsid w:val="00B34995"/>
    <w:rsid w:val="00B3675F"/>
    <w:rsid w:val="00B537FB"/>
    <w:rsid w:val="00B65470"/>
    <w:rsid w:val="00B7166C"/>
    <w:rsid w:val="00B8223F"/>
    <w:rsid w:val="00B914E4"/>
    <w:rsid w:val="00B97E1D"/>
    <w:rsid w:val="00BA6A74"/>
    <w:rsid w:val="00BB5B07"/>
    <w:rsid w:val="00BD4DE2"/>
    <w:rsid w:val="00BD5E93"/>
    <w:rsid w:val="00BD6CE7"/>
    <w:rsid w:val="00BE34EC"/>
    <w:rsid w:val="00BE411A"/>
    <w:rsid w:val="00BF219B"/>
    <w:rsid w:val="00C1534C"/>
    <w:rsid w:val="00C25A0A"/>
    <w:rsid w:val="00C30E5F"/>
    <w:rsid w:val="00C33CAF"/>
    <w:rsid w:val="00C44B52"/>
    <w:rsid w:val="00C44C22"/>
    <w:rsid w:val="00C47884"/>
    <w:rsid w:val="00C66227"/>
    <w:rsid w:val="00C951E7"/>
    <w:rsid w:val="00CB6997"/>
    <w:rsid w:val="00CC38D9"/>
    <w:rsid w:val="00CC595E"/>
    <w:rsid w:val="00D018C6"/>
    <w:rsid w:val="00D06AB3"/>
    <w:rsid w:val="00D2072C"/>
    <w:rsid w:val="00D25A04"/>
    <w:rsid w:val="00D4434B"/>
    <w:rsid w:val="00D7566B"/>
    <w:rsid w:val="00D8063E"/>
    <w:rsid w:val="00D86FD3"/>
    <w:rsid w:val="00DA3972"/>
    <w:rsid w:val="00DC79D3"/>
    <w:rsid w:val="00DE34A4"/>
    <w:rsid w:val="00E21E9F"/>
    <w:rsid w:val="00E530E0"/>
    <w:rsid w:val="00E536E9"/>
    <w:rsid w:val="00E56568"/>
    <w:rsid w:val="00E61DEE"/>
    <w:rsid w:val="00E81723"/>
    <w:rsid w:val="00E81F88"/>
    <w:rsid w:val="00EC67B5"/>
    <w:rsid w:val="00ED051D"/>
    <w:rsid w:val="00ED348F"/>
    <w:rsid w:val="00EE1BAD"/>
    <w:rsid w:val="00EF5D2F"/>
    <w:rsid w:val="00F05A4C"/>
    <w:rsid w:val="00F177B6"/>
    <w:rsid w:val="00F30E0F"/>
    <w:rsid w:val="00F601D7"/>
    <w:rsid w:val="00F7548B"/>
    <w:rsid w:val="00F81311"/>
    <w:rsid w:val="00F83ADF"/>
    <w:rsid w:val="00F94C39"/>
    <w:rsid w:val="00F95073"/>
    <w:rsid w:val="00FA5D48"/>
    <w:rsid w:val="00FC242E"/>
    <w:rsid w:val="00FC6A03"/>
    <w:rsid w:val="00FE2FB7"/>
    <w:rsid w:val="00FE6EFD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59953D"/>
  <w15:docId w15:val="{9BB3D458-52E8-FD42-8390-6680B33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6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6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6B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6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6B1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E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onzack@division.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n-zenk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4130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Alexandra Bauer</cp:lastModifiedBy>
  <cp:revision>2</cp:revision>
  <cp:lastPrinted>2018-10-05T14:50:00Z</cp:lastPrinted>
  <dcterms:created xsi:type="dcterms:W3CDTF">2018-11-26T09:27:00Z</dcterms:created>
  <dcterms:modified xsi:type="dcterms:W3CDTF">2018-11-26T09:27:00Z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