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03C" w14:textId="2E07DEEA" w:rsidR="00994AB3" w:rsidRPr="001F3299" w:rsidRDefault="003674EE" w:rsidP="004320BB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Live-Stream zu allen Fragen rund um den </w:t>
      </w:r>
      <w:r w:rsidR="007B73F6">
        <w:rPr>
          <w:sz w:val="28"/>
          <w:szCs w:val="28"/>
        </w:rPr>
        <w:t>Hausbau</w:t>
      </w:r>
    </w:p>
    <w:p w14:paraId="67B253EC" w14:textId="069C0018" w:rsidR="00994AB3" w:rsidRDefault="003674EE" w:rsidP="00994AB3">
      <w:pPr>
        <w:rPr>
          <w:b/>
        </w:rPr>
      </w:pPr>
      <w:r>
        <w:rPr>
          <w:b/>
        </w:rPr>
        <w:t>Bien-Zenker Hausbau-Infotag</w:t>
      </w:r>
      <w:r w:rsidR="00122128">
        <w:rPr>
          <w:b/>
        </w:rPr>
        <w:t xml:space="preserve"> </w:t>
      </w:r>
      <w:r w:rsidR="00A86275">
        <w:rPr>
          <w:b/>
        </w:rPr>
        <w:t>l</w:t>
      </w:r>
      <w:r>
        <w:rPr>
          <w:b/>
        </w:rPr>
        <w:t>ive auf Facebook und You</w:t>
      </w:r>
      <w:r w:rsidR="00D8686D">
        <w:rPr>
          <w:b/>
        </w:rPr>
        <w:t>T</w:t>
      </w:r>
      <w:r>
        <w:rPr>
          <w:b/>
        </w:rPr>
        <w:t>ube am 9. Januar, ab 19.30 Uhr</w:t>
      </w:r>
    </w:p>
    <w:p w14:paraId="3F4A74AD" w14:textId="77777777" w:rsidR="00994AB3" w:rsidRPr="00683705" w:rsidRDefault="00994AB3" w:rsidP="00994AB3"/>
    <w:p w14:paraId="72E18CA5" w14:textId="3E81854F" w:rsidR="00F27948" w:rsidRDefault="00994AB3" w:rsidP="00F27948">
      <w:r w:rsidRPr="00FB3293">
        <w:rPr>
          <w:b/>
        </w:rPr>
        <w:t>Schlü</w:t>
      </w:r>
      <w:r w:rsidRPr="00FB3293">
        <w:rPr>
          <w:rStyle w:val="TitelZchn"/>
        </w:rPr>
        <w:t>chte</w:t>
      </w:r>
      <w:r w:rsidRPr="00FB3293">
        <w:rPr>
          <w:b/>
        </w:rPr>
        <w:t xml:space="preserve">rn, </w:t>
      </w:r>
      <w:r w:rsidR="00F27948" w:rsidRPr="00FB3293">
        <w:rPr>
          <w:b/>
        </w:rPr>
        <w:t>2</w:t>
      </w:r>
      <w:r w:rsidR="00FB3293" w:rsidRPr="00FB3293">
        <w:rPr>
          <w:b/>
        </w:rPr>
        <w:t>1</w:t>
      </w:r>
      <w:r w:rsidR="009F1087" w:rsidRPr="00FB3293">
        <w:rPr>
          <w:b/>
        </w:rPr>
        <w:t xml:space="preserve">. </w:t>
      </w:r>
      <w:r w:rsidR="00F27948" w:rsidRPr="00FB3293">
        <w:rPr>
          <w:b/>
        </w:rPr>
        <w:t xml:space="preserve">Dezember </w:t>
      </w:r>
      <w:r w:rsidR="009F1087" w:rsidRPr="00FB3293">
        <w:rPr>
          <w:b/>
        </w:rPr>
        <w:t xml:space="preserve">2021 </w:t>
      </w:r>
      <w:r w:rsidRPr="00683705">
        <w:rPr>
          <w:b/>
        </w:rPr>
        <w:t>+++</w:t>
      </w:r>
      <w:r w:rsidR="004007AD" w:rsidRPr="004007AD">
        <w:t xml:space="preserve"> </w:t>
      </w:r>
      <w:r w:rsidR="00F27948">
        <w:t xml:space="preserve">Der Bien-Zenker Hausbau-Infotag: </w:t>
      </w:r>
      <w:r w:rsidR="007B2BB2">
        <w:t>e</w:t>
      </w:r>
      <w:r w:rsidR="00F27948">
        <w:t>in idealer Start ins neue Jahr</w:t>
      </w:r>
      <w:r w:rsidR="00B061DA">
        <w:t>. Besonders</w:t>
      </w:r>
      <w:r w:rsidR="00F27948">
        <w:t xml:space="preserve"> wenn einer der guten Vorsätze lautet, endlich den Schritt ins Eigenheim zu machen. Am Sonntag</w:t>
      </w:r>
      <w:r w:rsidR="00E62446">
        <w:t>a</w:t>
      </w:r>
      <w:r w:rsidR="00F27948">
        <w:t>bend, 9. Januar, erfahren angehende Bauherren im interaktiven Live-Stream ab 19.30 Uhr, worauf es bei der Hausplanung ankommt, wie der Bauprozess Schritt für Schritt abläuft; sie erhalten Einblicke in die hochmoderne Produktion eines Fertighauses genauso wie in die Vorteile verschiedener Heizungssysteme und viele</w:t>
      </w:r>
      <w:r w:rsidR="007B2BB2">
        <w:t>r</w:t>
      </w:r>
      <w:r w:rsidR="00F27948">
        <w:t xml:space="preserve"> weitere</w:t>
      </w:r>
      <w:r w:rsidR="007B2BB2">
        <w:t>r</w:t>
      </w:r>
      <w:r w:rsidR="00F27948">
        <w:t xml:space="preserve"> spannende</w:t>
      </w:r>
      <w:r w:rsidR="007B2BB2">
        <w:t>r</w:t>
      </w:r>
      <w:r w:rsidR="00F27948">
        <w:t xml:space="preserve"> Themen</w:t>
      </w:r>
      <w:r w:rsidR="008F5823">
        <w:t>,</w:t>
      </w:r>
      <w:r w:rsidR="00F27948">
        <w:t xml:space="preserve"> </w:t>
      </w:r>
      <w:r w:rsidR="009D1D0D">
        <w:t>etwa wie sie mit der richtigen Lichtplanung möglichst viel Tageslicht für maximales Wohlbefinden in ihren Lebensraum</w:t>
      </w:r>
      <w:r w:rsidR="008F5823">
        <w:t xml:space="preserve"> bringen</w:t>
      </w:r>
      <w:r w:rsidR="00F27948">
        <w:t xml:space="preserve">. Außerdem können Zuschauer vor und während des Live-Streams auf Facebook und YouTube den Bien-Zenker Experten ihre Fragen stellen, die diese dann live beantworten. </w:t>
      </w:r>
    </w:p>
    <w:p w14:paraId="51DD971E" w14:textId="77777777" w:rsidR="00F27948" w:rsidRDefault="00F27948" w:rsidP="00F27948"/>
    <w:p w14:paraId="3CFB396F" w14:textId="465D2FB3" w:rsidR="00F27948" w:rsidRDefault="00F27948" w:rsidP="00F27948">
      <w:r>
        <w:t>„Beim Hausbau-Infotag geben wir einen umfassenden Überblick über das Thema Hausbau</w:t>
      </w:r>
      <w:r w:rsidR="008F5823">
        <w:t>. A</w:t>
      </w:r>
      <w:r>
        <w:t>uch Zuschauer, die erst anfangen</w:t>
      </w:r>
      <w:r w:rsidR="00E62446">
        <w:t>,</w:t>
      </w:r>
      <w:r>
        <w:t xml:space="preserve"> sich mit dem Thema zu beschäftigen</w:t>
      </w:r>
      <w:r w:rsidR="008F5823">
        <w:t xml:space="preserve">, wissen </w:t>
      </w:r>
      <w:r>
        <w:t>am Ende</w:t>
      </w:r>
      <w:r w:rsidR="00E62446">
        <w:t>,</w:t>
      </w:r>
      <w:r>
        <w:t xml:space="preserve"> was </w:t>
      </w:r>
      <w:r w:rsidR="009D1D0D">
        <w:t>zu tun ist</w:t>
      </w:r>
      <w:r>
        <w:t>, um ihren Traum wahr zu machen“, erklärt Friedemann Born, Geschäftsbereichsleiter Vertrieb bei Bien-Zenker, der</w:t>
      </w:r>
      <w:r w:rsidR="006729EC">
        <w:t xml:space="preserve"> die Zuschauer </w:t>
      </w:r>
      <w:r>
        <w:t xml:space="preserve">durch den Abend führt. </w:t>
      </w:r>
      <w:r w:rsidR="004C5FF9">
        <w:t>„</w:t>
      </w:r>
      <w:r>
        <w:t xml:space="preserve">Zusätzlich setzen wir jedes Mal neue Schwerpunkte. Für den ersten Hausbau-Infotag 2022 haben wir passend zur dunklen Jahreszeit das Thema Lichtplanung und Wohngesundheit gewählt und mit unserem Partner, dem </w:t>
      </w:r>
      <w:r w:rsidR="00F214FC">
        <w:t>Dachf</w:t>
      </w:r>
      <w:r>
        <w:t xml:space="preserve">ensterhersteller </w:t>
      </w:r>
      <w:r w:rsidR="00F214FC">
        <w:t>VELUX</w:t>
      </w:r>
      <w:r w:rsidR="008F5823">
        <w:t>,</w:t>
      </w:r>
      <w:r>
        <w:t xml:space="preserve"> einen ausführlichen Beitrag dazu vorbereitet. Selbstverständlich werden wir zu allen Themen </w:t>
      </w:r>
      <w:r w:rsidR="008F5823">
        <w:t xml:space="preserve">auch wieder </w:t>
      </w:r>
      <w:r>
        <w:t xml:space="preserve">Experten per Videoschaltung </w:t>
      </w:r>
      <w:proofErr w:type="spellStart"/>
      <w:r>
        <w:t>dazu</w:t>
      </w:r>
      <w:r w:rsidR="006729EC">
        <w:t>holen</w:t>
      </w:r>
      <w:proofErr w:type="spellEnd"/>
      <w:r>
        <w:t xml:space="preserve">, die während der Sendung die Fragen unserer Zuschauer beantworten.“ </w:t>
      </w:r>
    </w:p>
    <w:p w14:paraId="0CD72182" w14:textId="77777777" w:rsidR="00F27948" w:rsidRDefault="00F27948" w:rsidP="00F27948"/>
    <w:p w14:paraId="42EFB5B4" w14:textId="77777777" w:rsidR="00F27948" w:rsidRDefault="00F27948" w:rsidP="00F27948">
      <w:r>
        <w:t>Um beim Hausbau-Infotag dabei zu sein, müssen Interessierte nur mit ihrem Smart-TV, Computer, Tablet oder Smartphone am Sonntag, 9. Januar, ab 19.30 Uhr die Facebook-Seite oder den YouTube-Kanal von Bien-Zenker besuchen und sich in den Live-Stream einschalten.</w:t>
      </w:r>
    </w:p>
    <w:p w14:paraId="011A870C" w14:textId="77777777" w:rsidR="00F27948" w:rsidRDefault="00F27948" w:rsidP="00F27948"/>
    <w:p w14:paraId="71BB83DD" w14:textId="77777777" w:rsidR="00F27948" w:rsidRDefault="00F27948" w:rsidP="00F27948">
      <w:r>
        <w:t>Mehr Informationen über den Hausbau-Infotag stehen online auf https://www.bien-zenker.de/go/hausbau-infotag.</w:t>
      </w:r>
    </w:p>
    <w:p w14:paraId="41BEB171" w14:textId="77777777" w:rsidR="00F27948" w:rsidRDefault="00F27948" w:rsidP="00F27948"/>
    <w:p w14:paraId="4BAA20AE" w14:textId="77777777" w:rsidR="00F27948" w:rsidRDefault="00F27948" w:rsidP="00F27948">
      <w:r>
        <w:t>Bien-Zenker auf Facebook: https://www.facebook.com/bienzenker</w:t>
      </w:r>
    </w:p>
    <w:p w14:paraId="7D943313" w14:textId="58B48AE0" w:rsidR="003A3FD1" w:rsidRDefault="00F27948" w:rsidP="00F27948">
      <w:r>
        <w:t>Bien-Zenker auf YouTube: http://www.youtube.com/BienZenkerGmbH</w:t>
      </w:r>
    </w:p>
    <w:p w14:paraId="586AF062" w14:textId="77777777" w:rsidR="003A3FD1" w:rsidRDefault="003A3FD1" w:rsidP="000B36F3"/>
    <w:p w14:paraId="7D49F1E8" w14:textId="77777777" w:rsidR="00131559" w:rsidRDefault="00131559" w:rsidP="000B36F3"/>
    <w:p w14:paraId="1B6D705E" w14:textId="62759A33" w:rsidR="00994AB3" w:rsidRPr="00683705" w:rsidRDefault="00994AB3" w:rsidP="00310391">
      <w:r w:rsidRPr="00FB3293">
        <w:t xml:space="preserve">((Text: </w:t>
      </w:r>
      <w:r w:rsidR="003A3FD1" w:rsidRPr="00FB3293">
        <w:t xml:space="preserve">ca. </w:t>
      </w:r>
      <w:r w:rsidR="00F27948" w:rsidRPr="00FB3293">
        <w:t>1</w:t>
      </w:r>
      <w:r w:rsidR="003A3FD1" w:rsidRPr="00FB3293">
        <w:t>.</w:t>
      </w:r>
      <w:r w:rsidR="00FB3293" w:rsidRPr="00FB3293">
        <w:t>845</w:t>
      </w:r>
      <w:r w:rsidR="00EB24F8" w:rsidRPr="00D172C2">
        <w:t xml:space="preserve"> </w:t>
      </w:r>
      <w:r w:rsidRPr="00D172C2">
        <w:t xml:space="preserve">Zeichen </w:t>
      </w:r>
      <w:r w:rsidRPr="00683705">
        <w:t>inkl. Leerzeichen ohne Überschrift))</w:t>
      </w:r>
    </w:p>
    <w:p w14:paraId="49F618FB" w14:textId="45587574" w:rsidR="007E3E0C" w:rsidRPr="000F48EB" w:rsidRDefault="007E3E0C" w:rsidP="007E3E0C"/>
    <w:p w14:paraId="01292942" w14:textId="77777777" w:rsidR="007E3E0C" w:rsidRPr="00F14521" w:rsidRDefault="007E3E0C" w:rsidP="007E3E0C">
      <w:pPr>
        <w:rPr>
          <w:b/>
          <w:bCs/>
        </w:rPr>
      </w:pPr>
      <w:r w:rsidRPr="00F14521">
        <w:rPr>
          <w:b/>
          <w:bCs/>
        </w:rPr>
        <w:t>Bildunterschriften</w:t>
      </w:r>
    </w:p>
    <w:p w14:paraId="312BD06A" w14:textId="7DC97201" w:rsidR="00EB24F8" w:rsidRDefault="001E79A1" w:rsidP="001E79A1">
      <w:pPr>
        <w:spacing w:after="200" w:line="276" w:lineRule="auto"/>
        <w:rPr>
          <w:rFonts w:eastAsia="Calibri"/>
          <w:iCs/>
          <w:lang w:eastAsia="en-US"/>
        </w:rPr>
      </w:pPr>
      <w:r w:rsidRPr="001E79A1">
        <w:rPr>
          <w:rFonts w:eastAsia="Calibri"/>
          <w:iCs/>
          <w:lang w:eastAsia="en-US"/>
        </w:rPr>
        <w:t>Bien-Zenker-Hausbau-Infotag-V</w:t>
      </w:r>
      <w:r w:rsidR="00F214FC">
        <w:rPr>
          <w:rFonts w:eastAsia="Calibri"/>
          <w:iCs/>
          <w:lang w:eastAsia="en-US"/>
        </w:rPr>
        <w:t>ELUX</w:t>
      </w:r>
      <w:r w:rsidRPr="001E79A1">
        <w:rPr>
          <w:rFonts w:eastAsia="Calibri"/>
          <w:iCs/>
          <w:lang w:eastAsia="en-US"/>
        </w:rPr>
        <w:t>.jpg</w:t>
      </w:r>
      <w:r>
        <w:rPr>
          <w:rFonts w:eastAsia="Calibri"/>
          <w:iCs/>
          <w:lang w:eastAsia="en-US"/>
        </w:rPr>
        <w:t xml:space="preserve">: </w:t>
      </w:r>
      <w:r w:rsidR="0024571C">
        <w:rPr>
          <w:rFonts w:eastAsia="Calibri"/>
          <w:iCs/>
          <w:lang w:eastAsia="en-US"/>
        </w:rPr>
        <w:t xml:space="preserve">Mit der Mischung aus direkter Interaktion und vorproduzierten Filmen deckt der Hausbau-Infotag den gesamten Bauprozess ab und setzt jeweils Schwerpunkte wie hier das Thema Lichtplanung </w:t>
      </w:r>
    </w:p>
    <w:p w14:paraId="1237C086" w14:textId="7FFBC7F4" w:rsidR="005A3332" w:rsidRDefault="005A3332" w:rsidP="001E79A1">
      <w:pPr>
        <w:spacing w:after="200" w:line="276" w:lineRule="auto"/>
        <w:rPr>
          <w:rFonts w:eastAsia="Calibri"/>
          <w:iCs/>
          <w:lang w:eastAsia="en-US"/>
        </w:rPr>
      </w:pPr>
      <w:r w:rsidRPr="005A3332">
        <w:rPr>
          <w:rFonts w:eastAsia="Calibri"/>
          <w:iCs/>
          <w:lang w:eastAsia="en-US"/>
        </w:rPr>
        <w:t>Bien-Zenker-Hausbau-Infotag-Expertenschalte.jpg</w:t>
      </w:r>
      <w:r w:rsidR="0024571C">
        <w:rPr>
          <w:rFonts w:eastAsia="Calibri"/>
          <w:iCs/>
          <w:lang w:eastAsia="en-US"/>
        </w:rPr>
        <w:t>: Über den gesamten Live-Stream hinweg werden Experten per Video zugeschalte</w:t>
      </w:r>
      <w:r w:rsidR="00B15422">
        <w:rPr>
          <w:rFonts w:eastAsia="Calibri"/>
          <w:iCs/>
          <w:lang w:eastAsia="en-US"/>
        </w:rPr>
        <w:t>t</w:t>
      </w:r>
      <w:r w:rsidR="0024571C">
        <w:rPr>
          <w:rFonts w:eastAsia="Calibri"/>
          <w:iCs/>
          <w:lang w:eastAsia="en-US"/>
        </w:rPr>
        <w:t>, um die Fragen der Zuschauer zu beantworten</w:t>
      </w:r>
    </w:p>
    <w:p w14:paraId="4F5C0C2B" w14:textId="1538D3DF" w:rsidR="005A3332" w:rsidRDefault="0022601B" w:rsidP="001E79A1">
      <w:pPr>
        <w:spacing w:after="200" w:line="276" w:lineRule="auto"/>
        <w:rPr>
          <w:rFonts w:eastAsia="Calibri"/>
          <w:iCs/>
          <w:lang w:eastAsia="en-US"/>
        </w:rPr>
      </w:pPr>
      <w:r w:rsidRPr="0022601B">
        <w:rPr>
          <w:rFonts w:eastAsia="Calibri"/>
          <w:iCs/>
          <w:lang w:eastAsia="en-US"/>
        </w:rPr>
        <w:t>Portrait-Friedemann_Born.jpg</w:t>
      </w:r>
      <w:r w:rsidR="0024571C">
        <w:rPr>
          <w:rFonts w:eastAsia="Calibri"/>
          <w:iCs/>
          <w:lang w:eastAsia="en-US"/>
        </w:rPr>
        <w:t>: Friedemann Born, Geschäftsbereichsleiter Vertrieb bei Bien-Zenker und Gastgeber des Hausbau-Infotags</w:t>
      </w:r>
    </w:p>
    <w:p w14:paraId="7F7234BA" w14:textId="7E9AFD57" w:rsidR="0024571C" w:rsidRDefault="0024571C" w:rsidP="001E79A1">
      <w:pPr>
        <w:spacing w:after="200" w:line="276" w:lineRule="auto"/>
        <w:rPr>
          <w:rFonts w:eastAsia="Calibri"/>
          <w:iCs/>
          <w:lang w:eastAsia="en-US"/>
        </w:rPr>
      </w:pPr>
      <w:r w:rsidRPr="0024571C">
        <w:rPr>
          <w:rFonts w:eastAsia="Calibri"/>
          <w:iCs/>
          <w:lang w:eastAsia="en-US"/>
        </w:rPr>
        <w:t>Logo Bien-Zenker.jpg</w:t>
      </w:r>
      <w:r>
        <w:rPr>
          <w:rFonts w:eastAsia="Calibri"/>
          <w:iCs/>
          <w:lang w:eastAsia="en-US"/>
        </w:rPr>
        <w:t>: Bien-Zenker ist einer der innovativsten und größten Fertighausanbieter Europas</w:t>
      </w:r>
    </w:p>
    <w:p w14:paraId="0B8A28B0" w14:textId="77777777" w:rsidR="005A3332" w:rsidRDefault="005A3332" w:rsidP="001E79A1">
      <w:pPr>
        <w:spacing w:after="200" w:line="276" w:lineRule="auto"/>
        <w:rPr>
          <w:rFonts w:eastAsia="Calibri"/>
          <w:b/>
          <w:sz w:val="18"/>
          <w:szCs w:val="22"/>
          <w:lang w:eastAsia="en-US"/>
        </w:rPr>
      </w:pPr>
    </w:p>
    <w:p w14:paraId="3966F139" w14:textId="346F696A" w:rsidR="00F14521" w:rsidRPr="00EE6A62" w:rsidRDefault="00F14521" w:rsidP="00F14521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  <w:r w:rsidRPr="00EE6A62">
        <w:rPr>
          <w:rFonts w:eastAsia="Calibri"/>
          <w:b/>
          <w:sz w:val="16"/>
          <w:szCs w:val="16"/>
          <w:lang w:eastAsia="en-US"/>
        </w:rPr>
        <w:t>Über Bien-Zenker</w:t>
      </w:r>
    </w:p>
    <w:p w14:paraId="3D40F43E" w14:textId="3AEBBB0B" w:rsidR="00F14521" w:rsidRPr="00EE6A62" w:rsidRDefault="00F14521" w:rsidP="00F1452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EE6A62">
        <w:rPr>
          <w:rFonts w:eastAsia="Calibri"/>
          <w:sz w:val="16"/>
          <w:szCs w:val="16"/>
          <w:lang w:eastAsia="en-US"/>
        </w:rPr>
        <w:t>Die Bien-Zenker GmbH zählt zu den größten Fertighausherstellern in Europa. Das Unternehmen kann mit rund 80.000 gebauten Häusern und einer 11</w:t>
      </w:r>
      <w:r w:rsidR="00E36561" w:rsidRPr="00EE6A62">
        <w:rPr>
          <w:rFonts w:eastAsia="Calibri"/>
          <w:sz w:val="16"/>
          <w:szCs w:val="16"/>
          <w:lang w:eastAsia="en-US"/>
        </w:rPr>
        <w:t>5</w:t>
      </w:r>
      <w:r w:rsidRPr="00EE6A62">
        <w:rPr>
          <w:rFonts w:eastAsia="Calibri"/>
          <w:sz w:val="16"/>
          <w:szCs w:val="16"/>
          <w:lang w:eastAsia="en-US"/>
        </w:rPr>
        <w:t xml:space="preserve">-jährigen Unternehmensgeschichte auf eine breite Erfahrung im Holzfertighausbau zurückgreifen. Das mittelständische Hausbauunternehmen beschäftigt über </w:t>
      </w:r>
      <w:r w:rsidR="003974B7" w:rsidRPr="00EE6A62">
        <w:rPr>
          <w:rFonts w:eastAsia="Calibri"/>
          <w:sz w:val="16"/>
          <w:szCs w:val="16"/>
          <w:lang w:eastAsia="en-US"/>
        </w:rPr>
        <w:t>7</w:t>
      </w:r>
      <w:r w:rsidRPr="00EE6A62">
        <w:rPr>
          <w:rFonts w:eastAsia="Calibri"/>
          <w:sz w:val="16"/>
          <w:szCs w:val="16"/>
          <w:lang w:eastAsia="en-US"/>
        </w:rPr>
        <w:t xml:space="preserve">00 Mitarbeiter. Bien-Zenker ist mit eigenen Vertriebsstützpunkten in ganz Deutschland vertreten. Die Häuser von Bien-Zenker bieten eine technisch größtmögliche Energieeffizienz. Die individuell gestaltbaren Häuser werden in unterschiedlichen Baustilen gefertigt, die auf die mittleren </w:t>
      </w:r>
      <w:proofErr w:type="gramStart"/>
      <w:r w:rsidRPr="00EE6A62">
        <w:rPr>
          <w:rFonts w:eastAsia="Calibri"/>
          <w:sz w:val="16"/>
          <w:szCs w:val="16"/>
          <w:lang w:eastAsia="en-US"/>
        </w:rPr>
        <w:t>bis gehobenen Preisklassen</w:t>
      </w:r>
      <w:proofErr w:type="gramEnd"/>
      <w:r w:rsidRPr="00EE6A62">
        <w:rPr>
          <w:rFonts w:eastAsia="Calibri"/>
          <w:sz w:val="16"/>
          <w:szCs w:val="16"/>
          <w:lang w:eastAsia="en-US"/>
        </w:rPr>
        <w:t xml:space="preserve"> ausgerichtet sind. Alle Häuser der Marke werden im eigenen Hausbauwerk im hessischen Schlüchtern gefertigt. Sie unterliegen den hohen Qualitätsanforderungen der Qualitätsgemeinschaft Deutscher Fertigbau. Bien-Zenker zählt darüber hinaus zu den innovativsten Unternehmen der Branche. Als erster Fertighaus</w:t>
      </w:r>
      <w:r w:rsidR="00C92F7B" w:rsidRPr="00EE6A62">
        <w:rPr>
          <w:rFonts w:eastAsia="Calibri"/>
          <w:sz w:val="16"/>
          <w:szCs w:val="16"/>
          <w:lang w:eastAsia="en-US"/>
        </w:rPr>
        <w:t>a</w:t>
      </w:r>
      <w:r w:rsidRPr="00EE6A62">
        <w:rPr>
          <w:rFonts w:eastAsia="Calibri"/>
          <w:sz w:val="16"/>
          <w:szCs w:val="16"/>
          <w:lang w:eastAsia="en-US"/>
        </w:rPr>
        <w:t>nbieter hat Bien-Zenker eine App entwickelt, mit der Bauherren den Status ihres Bauprojekts, die Bauunterlagen und den direkten Draht zu ihrem Hausbauteam immer in der Tasche haben.</w:t>
      </w:r>
    </w:p>
    <w:p w14:paraId="7FE6D4DF" w14:textId="77777777" w:rsidR="00F14521" w:rsidRPr="00EE6A62" w:rsidRDefault="00754C98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7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www.bien-zenker.de/go/app</w:t>
        </w:r>
      </w:hyperlink>
    </w:p>
    <w:p w14:paraId="558173DC" w14:textId="77777777" w:rsidR="00F14521" w:rsidRPr="00EE6A62" w:rsidRDefault="00754C98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8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</w:t>
        </w:r>
      </w:hyperlink>
    </w:p>
    <w:p w14:paraId="12D6C4F6" w14:textId="77777777" w:rsidR="007E3E0C" w:rsidRDefault="007E3E0C" w:rsidP="007E3E0C">
      <w:pPr>
        <w:rPr>
          <w:color w:val="FF0000"/>
        </w:rPr>
      </w:pPr>
    </w:p>
    <w:p w14:paraId="544ED3C1" w14:textId="2857012A" w:rsidR="004C4CB9" w:rsidRPr="00EE6A62" w:rsidRDefault="00EE6A62" w:rsidP="00EE6A62">
      <w:pPr>
        <w:tabs>
          <w:tab w:val="left" w:pos="4820"/>
        </w:tabs>
        <w:spacing w:line="240" w:lineRule="auto"/>
        <w:ind w:left="4820" w:hanging="4820"/>
      </w:pPr>
      <w:r w:rsidRPr="00EE6A62">
        <w:rPr>
          <w:b/>
        </w:rPr>
        <w:t>K</w:t>
      </w:r>
      <w:r w:rsidR="004C4CB9" w:rsidRPr="00EE6A62">
        <w:rPr>
          <w:b/>
        </w:rPr>
        <w:t>ONTAKT:</w:t>
      </w:r>
      <w:r w:rsidR="004C4CB9" w:rsidRPr="00EE6A62">
        <w:rPr>
          <w:b/>
        </w:rPr>
        <w:tab/>
        <w:t xml:space="preserve"> </w:t>
      </w:r>
    </w:p>
    <w:p w14:paraId="6F1E6A67" w14:textId="2CD47E21" w:rsidR="004C4CB9" w:rsidRPr="00EE6A62" w:rsidRDefault="004C4CB9" w:rsidP="00EE6A62">
      <w:pPr>
        <w:tabs>
          <w:tab w:val="left" w:pos="1134"/>
          <w:tab w:val="left" w:pos="4820"/>
        </w:tabs>
        <w:spacing w:line="240" w:lineRule="auto"/>
      </w:pPr>
      <w:r w:rsidRPr="00EE6A62">
        <w:t>Bien-Zenker GmbH</w:t>
      </w:r>
      <w:r w:rsidRPr="00EE6A62">
        <w:tab/>
      </w:r>
    </w:p>
    <w:p w14:paraId="7CE4E2B5" w14:textId="6EF7719B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Sven Keller</w:t>
      </w:r>
      <w:r w:rsidRPr="00EE6A62">
        <w:rPr>
          <w:color w:val="000000"/>
        </w:rPr>
        <w:tab/>
      </w:r>
    </w:p>
    <w:p w14:paraId="73DA2C2B" w14:textId="73C5B357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Am Distelrasen 2</w:t>
      </w:r>
      <w:r w:rsidRPr="00EE6A62">
        <w:rPr>
          <w:color w:val="000000"/>
        </w:rPr>
        <w:tab/>
      </w:r>
    </w:p>
    <w:p w14:paraId="13DD558D" w14:textId="027DFD8E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36381 Schlüchtern</w:t>
      </w:r>
      <w:r w:rsidRPr="00EE6A62">
        <w:rPr>
          <w:color w:val="000000"/>
        </w:rPr>
        <w:tab/>
      </w:r>
    </w:p>
    <w:p w14:paraId="2D27B34D" w14:textId="3674E842" w:rsidR="004C4CB9" w:rsidRPr="00EE6A62" w:rsidRDefault="004C4CB9" w:rsidP="00EE6A62">
      <w:pPr>
        <w:tabs>
          <w:tab w:val="left" w:pos="851"/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Telefon: +49 6661 98-236</w:t>
      </w:r>
      <w:r w:rsidRPr="00EE6A62">
        <w:rPr>
          <w:color w:val="000000"/>
        </w:rPr>
        <w:tab/>
      </w:r>
    </w:p>
    <w:p w14:paraId="7AE6999B" w14:textId="7C641DD2" w:rsidR="004C4CB9" w:rsidRDefault="004C4CB9" w:rsidP="00EE6A62">
      <w:pPr>
        <w:tabs>
          <w:tab w:val="left" w:pos="709"/>
          <w:tab w:val="left" w:pos="4820"/>
        </w:tabs>
        <w:spacing w:line="240" w:lineRule="auto"/>
        <w:rPr>
          <w:sz w:val="16"/>
        </w:rPr>
      </w:pPr>
      <w:r w:rsidRPr="00EE6A62">
        <w:rPr>
          <w:color w:val="000000"/>
        </w:rPr>
        <w:t>E-Mail: presse@bien-zenker.de</w:t>
      </w:r>
      <w:r>
        <w:rPr>
          <w:sz w:val="16"/>
        </w:rPr>
        <w:tab/>
      </w:r>
    </w:p>
    <w:p w14:paraId="27D902C4" w14:textId="77777777" w:rsidR="00EE6A62" w:rsidRPr="001F3299" w:rsidRDefault="00EE6A62" w:rsidP="00EE6A62">
      <w:pPr>
        <w:tabs>
          <w:tab w:val="left" w:pos="709"/>
          <w:tab w:val="left" w:pos="4820"/>
        </w:tabs>
        <w:spacing w:line="276" w:lineRule="auto"/>
        <w:rPr>
          <w:rFonts w:cs="Arial"/>
          <w:spacing w:val="-3"/>
          <w:sz w:val="18"/>
          <w:szCs w:val="18"/>
        </w:rPr>
      </w:pPr>
    </w:p>
    <w:p w14:paraId="3C2321BF" w14:textId="6C0C5CB1" w:rsidR="00EC67B5" w:rsidRDefault="004C4CB9" w:rsidP="001F3299">
      <w:pPr>
        <w:ind w:right="-3758"/>
        <w:rPr>
          <w:sz w:val="16"/>
        </w:rPr>
      </w:pPr>
      <w:r w:rsidRPr="001F3299">
        <w:rPr>
          <w:sz w:val="18"/>
          <w:szCs w:val="18"/>
        </w:rPr>
        <w:t xml:space="preserve">Der Abdruck von Text und Bildern – mit dem Bildnachweis </w:t>
      </w:r>
      <w:r w:rsidR="001F3299">
        <w:rPr>
          <w:sz w:val="18"/>
          <w:szCs w:val="18"/>
        </w:rPr>
        <w:t>„</w:t>
      </w:r>
      <w:r w:rsidRPr="001F3299">
        <w:rPr>
          <w:sz w:val="18"/>
          <w:szCs w:val="18"/>
        </w:rPr>
        <w:t>Bien-Zenker</w:t>
      </w:r>
      <w:r w:rsidR="001F3299">
        <w:rPr>
          <w:sz w:val="18"/>
          <w:szCs w:val="18"/>
        </w:rPr>
        <w:t>“</w:t>
      </w:r>
      <w:r w:rsidRPr="001F3299">
        <w:rPr>
          <w:sz w:val="18"/>
          <w:szCs w:val="18"/>
        </w:rPr>
        <w:t xml:space="preserve"> – ist honorarfrei.</w:t>
      </w:r>
    </w:p>
    <w:sectPr w:rsidR="00EC67B5" w:rsidSect="00DE34A4">
      <w:headerReference w:type="first" r:id="rId9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34CA" w14:textId="77777777" w:rsidR="00754C98" w:rsidRDefault="00754C98">
      <w:r>
        <w:separator/>
      </w:r>
    </w:p>
  </w:endnote>
  <w:endnote w:type="continuationSeparator" w:id="0">
    <w:p w14:paraId="78731C5B" w14:textId="77777777" w:rsidR="00754C98" w:rsidRDefault="0075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2B78" w14:textId="77777777" w:rsidR="00754C98" w:rsidRDefault="00754C98">
      <w:r>
        <w:separator/>
      </w:r>
    </w:p>
  </w:footnote>
  <w:footnote w:type="continuationSeparator" w:id="0">
    <w:p w14:paraId="45AE1866" w14:textId="77777777" w:rsidR="00754C98" w:rsidRDefault="0075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1157" w14:textId="77777777" w:rsidR="00F83ADF" w:rsidRDefault="00F83ADF" w:rsidP="00DE34A4">
    <w:pPr>
      <w:pStyle w:val="Kopfzeile"/>
      <w:jc w:val="center"/>
    </w:pPr>
  </w:p>
  <w:p w14:paraId="779915E9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F83ADF" w:rsidRDefault="00F83ADF" w:rsidP="00DE34A4">
    <w:pPr>
      <w:pStyle w:val="Kopfzeile"/>
      <w:pBdr>
        <w:bottom w:val="single" w:sz="6" w:space="1" w:color="000000"/>
      </w:pBdr>
    </w:pPr>
    <w:r>
      <w:rPr>
        <w:sz w:val="32"/>
      </w:rPr>
      <w:t>PRESSEMITTEILUNG</w:t>
    </w:r>
  </w:p>
  <w:p w14:paraId="2F48D27A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53"/>
    <w:rsid w:val="00005AFD"/>
    <w:rsid w:val="00024B88"/>
    <w:rsid w:val="00035E92"/>
    <w:rsid w:val="00046B6F"/>
    <w:rsid w:val="000475B4"/>
    <w:rsid w:val="000562AD"/>
    <w:rsid w:val="000B36F3"/>
    <w:rsid w:val="000D3058"/>
    <w:rsid w:val="000E55F6"/>
    <w:rsid w:val="000F48EB"/>
    <w:rsid w:val="001169D3"/>
    <w:rsid w:val="00122128"/>
    <w:rsid w:val="00131559"/>
    <w:rsid w:val="001362EE"/>
    <w:rsid w:val="0014220E"/>
    <w:rsid w:val="001475B8"/>
    <w:rsid w:val="00190DDF"/>
    <w:rsid w:val="0019259D"/>
    <w:rsid w:val="001C4827"/>
    <w:rsid w:val="001D696A"/>
    <w:rsid w:val="001E79A1"/>
    <w:rsid w:val="001F3299"/>
    <w:rsid w:val="001F3812"/>
    <w:rsid w:val="001F5B64"/>
    <w:rsid w:val="00204FD8"/>
    <w:rsid w:val="0021596B"/>
    <w:rsid w:val="0022601B"/>
    <w:rsid w:val="0023505B"/>
    <w:rsid w:val="0024571C"/>
    <w:rsid w:val="00282179"/>
    <w:rsid w:val="00283E6F"/>
    <w:rsid w:val="002A54E5"/>
    <w:rsid w:val="002B2B72"/>
    <w:rsid w:val="002B72C6"/>
    <w:rsid w:val="002C4B98"/>
    <w:rsid w:val="00310391"/>
    <w:rsid w:val="00332D85"/>
    <w:rsid w:val="003674EE"/>
    <w:rsid w:val="00382416"/>
    <w:rsid w:val="003968A0"/>
    <w:rsid w:val="003974B7"/>
    <w:rsid w:val="003A2266"/>
    <w:rsid w:val="003A3FD1"/>
    <w:rsid w:val="003A6A24"/>
    <w:rsid w:val="003C206A"/>
    <w:rsid w:val="003E111B"/>
    <w:rsid w:val="004007AD"/>
    <w:rsid w:val="00406F67"/>
    <w:rsid w:val="004166B9"/>
    <w:rsid w:val="004320BB"/>
    <w:rsid w:val="00432B40"/>
    <w:rsid w:val="00463D87"/>
    <w:rsid w:val="0049325C"/>
    <w:rsid w:val="004A4EA5"/>
    <w:rsid w:val="004B10BD"/>
    <w:rsid w:val="004C4CB9"/>
    <w:rsid w:val="004C5FF9"/>
    <w:rsid w:val="004E512A"/>
    <w:rsid w:val="004F7087"/>
    <w:rsid w:val="00554E57"/>
    <w:rsid w:val="005830F9"/>
    <w:rsid w:val="00586734"/>
    <w:rsid w:val="005868D6"/>
    <w:rsid w:val="005A3332"/>
    <w:rsid w:val="005B3685"/>
    <w:rsid w:val="00636E4B"/>
    <w:rsid w:val="006729EC"/>
    <w:rsid w:val="0067749D"/>
    <w:rsid w:val="00681760"/>
    <w:rsid w:val="00684C3F"/>
    <w:rsid w:val="006B0019"/>
    <w:rsid w:val="006C7DFF"/>
    <w:rsid w:val="0070073C"/>
    <w:rsid w:val="0071055F"/>
    <w:rsid w:val="00726C7D"/>
    <w:rsid w:val="00727672"/>
    <w:rsid w:val="00730F15"/>
    <w:rsid w:val="007447D3"/>
    <w:rsid w:val="00752879"/>
    <w:rsid w:val="00754C98"/>
    <w:rsid w:val="00781B53"/>
    <w:rsid w:val="007B2BB2"/>
    <w:rsid w:val="007B73F6"/>
    <w:rsid w:val="007E3E0C"/>
    <w:rsid w:val="00812A0A"/>
    <w:rsid w:val="00836D5B"/>
    <w:rsid w:val="008606D2"/>
    <w:rsid w:val="008923C4"/>
    <w:rsid w:val="008E3908"/>
    <w:rsid w:val="008F5823"/>
    <w:rsid w:val="00917535"/>
    <w:rsid w:val="00954E98"/>
    <w:rsid w:val="009672A9"/>
    <w:rsid w:val="009759ED"/>
    <w:rsid w:val="009761B0"/>
    <w:rsid w:val="00986F5A"/>
    <w:rsid w:val="00994AB3"/>
    <w:rsid w:val="009B7DCB"/>
    <w:rsid w:val="009D1D0D"/>
    <w:rsid w:val="009E4D19"/>
    <w:rsid w:val="009F1087"/>
    <w:rsid w:val="00A22B60"/>
    <w:rsid w:val="00A3648E"/>
    <w:rsid w:val="00A86275"/>
    <w:rsid w:val="00AD53FD"/>
    <w:rsid w:val="00AE714B"/>
    <w:rsid w:val="00B05974"/>
    <w:rsid w:val="00B061DA"/>
    <w:rsid w:val="00B15422"/>
    <w:rsid w:val="00B236FF"/>
    <w:rsid w:val="00B31513"/>
    <w:rsid w:val="00B3455E"/>
    <w:rsid w:val="00B97E1D"/>
    <w:rsid w:val="00BA5E54"/>
    <w:rsid w:val="00BB0E8A"/>
    <w:rsid w:val="00BD4DE2"/>
    <w:rsid w:val="00BD6CE7"/>
    <w:rsid w:val="00C0531C"/>
    <w:rsid w:val="00C211ED"/>
    <w:rsid w:val="00C252B2"/>
    <w:rsid w:val="00C33CAF"/>
    <w:rsid w:val="00C41985"/>
    <w:rsid w:val="00C43570"/>
    <w:rsid w:val="00C44B52"/>
    <w:rsid w:val="00C92F7B"/>
    <w:rsid w:val="00CB3B42"/>
    <w:rsid w:val="00CC38D9"/>
    <w:rsid w:val="00CC595E"/>
    <w:rsid w:val="00CC704D"/>
    <w:rsid w:val="00CE28F8"/>
    <w:rsid w:val="00CE5D42"/>
    <w:rsid w:val="00CF29A7"/>
    <w:rsid w:val="00CF41DC"/>
    <w:rsid w:val="00D077ED"/>
    <w:rsid w:val="00D172C2"/>
    <w:rsid w:val="00D8063E"/>
    <w:rsid w:val="00D8686D"/>
    <w:rsid w:val="00DA3DFC"/>
    <w:rsid w:val="00DB0A71"/>
    <w:rsid w:val="00DE34A4"/>
    <w:rsid w:val="00DF5371"/>
    <w:rsid w:val="00E21E9F"/>
    <w:rsid w:val="00E354B6"/>
    <w:rsid w:val="00E36561"/>
    <w:rsid w:val="00E61DEE"/>
    <w:rsid w:val="00E62446"/>
    <w:rsid w:val="00E81684"/>
    <w:rsid w:val="00E81723"/>
    <w:rsid w:val="00E81F88"/>
    <w:rsid w:val="00EA55D3"/>
    <w:rsid w:val="00EB24F8"/>
    <w:rsid w:val="00EC67B5"/>
    <w:rsid w:val="00ED051D"/>
    <w:rsid w:val="00EE6A62"/>
    <w:rsid w:val="00EE6C74"/>
    <w:rsid w:val="00F14521"/>
    <w:rsid w:val="00F214FC"/>
    <w:rsid w:val="00F27948"/>
    <w:rsid w:val="00F7548B"/>
    <w:rsid w:val="00F81311"/>
    <w:rsid w:val="00F83ADF"/>
    <w:rsid w:val="00FB3293"/>
    <w:rsid w:val="00FB7F2F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629384"/>
  <w15:docId w15:val="{201269B1-BBD1-B24D-B8D0-6C9E7B3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_Copy"/>
    <w:qFormat/>
    <w:rsid w:val="004320BB"/>
    <w:pPr>
      <w:suppressAutoHyphens/>
      <w:spacing w:line="360" w:lineRule="auto"/>
    </w:pPr>
    <w:rPr>
      <w:rFonts w:ascii="Verdana" w:hAnsi="Verdana"/>
    </w:rPr>
  </w:style>
  <w:style w:type="paragraph" w:styleId="berschrift1">
    <w:name w:val="heading 1"/>
    <w:aliases w:val="1_Überschrift"/>
    <w:basedOn w:val="Standard"/>
    <w:next w:val="Standard"/>
    <w:link w:val="berschrift1Zchn"/>
    <w:uiPriority w:val="9"/>
    <w:qFormat/>
    <w:rsid w:val="004320B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2_Subhead"/>
    <w:basedOn w:val="Standard"/>
    <w:next w:val="Standard"/>
    <w:link w:val="berschrift2Zchn"/>
    <w:uiPriority w:val="9"/>
    <w:unhideWhenUsed/>
    <w:qFormat/>
    <w:rsid w:val="004320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5_Abbinder"/>
    <w:basedOn w:val="Standard"/>
    <w:next w:val="Standard"/>
    <w:link w:val="berschrift3Zchn"/>
    <w:uiPriority w:val="9"/>
    <w:unhideWhenUsed/>
    <w:qFormat/>
    <w:rsid w:val="004320BB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752879"/>
    <w:rPr>
      <w:color w:val="605E5C"/>
      <w:shd w:val="clear" w:color="auto" w:fill="E1DFDD"/>
    </w:rPr>
  </w:style>
  <w:style w:type="character" w:customStyle="1" w:styleId="berschrift1Zchn">
    <w:name w:val="Überschrift 1 Zchn"/>
    <w:aliases w:val="1_Überschrift Zchn"/>
    <w:basedOn w:val="Absatz-Standardschriftart"/>
    <w:link w:val="berschrift1"/>
    <w:uiPriority w:val="9"/>
    <w:rsid w:val="004320BB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aliases w:val="2_Subhead Zchn"/>
    <w:basedOn w:val="Absatz-Standardschriftart"/>
    <w:link w:val="berschrift2"/>
    <w:uiPriority w:val="9"/>
    <w:rsid w:val="004320BB"/>
    <w:rPr>
      <w:rFonts w:ascii="Verdana" w:eastAsiaTheme="majorEastAsia" w:hAnsi="Verdana" w:cstheme="majorBidi"/>
      <w:b/>
      <w:szCs w:val="26"/>
    </w:rPr>
  </w:style>
  <w:style w:type="paragraph" w:styleId="Titel">
    <w:name w:val="Title"/>
    <w:aliases w:val="3_Spitzmarke"/>
    <w:basedOn w:val="Standard"/>
    <w:next w:val="Standard"/>
    <w:link w:val="TitelZchn"/>
    <w:uiPriority w:val="10"/>
    <w:qFormat/>
    <w:rsid w:val="004320BB"/>
    <w:pPr>
      <w:contextualSpacing/>
    </w:pPr>
    <w:rPr>
      <w:rFonts w:eastAsiaTheme="majorEastAsia" w:cs="Times New Roman (Überschriften"/>
      <w:b/>
      <w:kern w:val="28"/>
      <w:szCs w:val="56"/>
    </w:rPr>
  </w:style>
  <w:style w:type="character" w:customStyle="1" w:styleId="TitelZchn">
    <w:name w:val="Titel Zchn"/>
    <w:aliases w:val="3_Spitzmarke Zchn"/>
    <w:basedOn w:val="Absatz-Standardschriftart"/>
    <w:link w:val="Titel"/>
    <w:uiPriority w:val="10"/>
    <w:rsid w:val="004320BB"/>
    <w:rPr>
      <w:rFonts w:ascii="Verdana" w:eastAsiaTheme="majorEastAsia" w:hAnsi="Verdana" w:cs="Times New Roman (Überschriften"/>
      <w:b/>
      <w:kern w:val="28"/>
      <w:szCs w:val="56"/>
    </w:rPr>
  </w:style>
  <w:style w:type="character" w:customStyle="1" w:styleId="berschrift3Zchn">
    <w:name w:val="Überschrift 3 Zchn"/>
    <w:aliases w:val="5_Abbinder Zchn"/>
    <w:basedOn w:val="Absatz-Standardschriftart"/>
    <w:link w:val="berschrift3"/>
    <w:uiPriority w:val="9"/>
    <w:rsid w:val="004320BB"/>
    <w:rPr>
      <w:rFonts w:ascii="Verdana" w:eastAsiaTheme="majorEastAsia" w:hAnsi="Verdana" w:cstheme="majorBidi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F32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16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81684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684"/>
    <w:rPr>
      <w:rFonts w:ascii="Verdana" w:hAnsi="Verdana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1E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8241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-zenk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n-zenker.de/go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4433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38</cp:revision>
  <cp:lastPrinted>2021-02-08T13:10:00Z</cp:lastPrinted>
  <dcterms:created xsi:type="dcterms:W3CDTF">2021-12-13T16:30:00Z</dcterms:created>
  <dcterms:modified xsi:type="dcterms:W3CDTF">2021-12-20T15:51:00Z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